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 w:type="dxa"/>
          <w:left w:w="10" w:type="dxa"/>
          <w:bottom w:w="10" w:type="dxa"/>
          <w:right w:w="10" w:type="dxa"/>
        </w:tblCellMar>
        <w:tblLook w:val="04A0" w:firstRow="1" w:lastRow="0" w:firstColumn="1" w:lastColumn="0" w:noHBand="0" w:noVBand="1"/>
      </w:tblPr>
      <w:tblGrid>
        <w:gridCol w:w="967"/>
        <w:gridCol w:w="1310"/>
        <w:gridCol w:w="7381"/>
      </w:tblGrid>
      <w:tr w:rsidR="006E217E" w:rsidRPr="007163F6" w:rsidTr="006E217E">
        <w:trPr>
          <w:tblHeader/>
        </w:trPr>
        <w:tc>
          <w:tcPr>
            <w:tcW w:w="967" w:type="dxa"/>
          </w:tcPr>
          <w:p w:rsidR="006E217E" w:rsidRPr="007163F6" w:rsidRDefault="006E217E" w:rsidP="006E217E">
            <w:pPr>
              <w:autoSpaceDE w:val="0"/>
              <w:autoSpaceDN w:val="0"/>
              <w:adjustRightInd w:val="0"/>
              <w:jc w:val="center"/>
              <w:rPr>
                <w:rFonts w:eastAsia="Times New Roman"/>
                <w:b/>
                <w:kern w:val="0"/>
                <w:szCs w:val="24"/>
                <w:lang w:val="zh-CN"/>
              </w:rPr>
            </w:pPr>
            <w:r w:rsidRPr="007163F6">
              <w:rPr>
                <w:b/>
                <w:kern w:val="0"/>
                <w:szCs w:val="24"/>
                <w:lang w:val="zh-CN"/>
              </w:rPr>
              <w:t>公告编号</w:t>
            </w:r>
          </w:p>
        </w:tc>
        <w:tc>
          <w:tcPr>
            <w:tcW w:w="1310" w:type="dxa"/>
          </w:tcPr>
          <w:p w:rsidR="006E217E" w:rsidRPr="007163F6" w:rsidRDefault="006E217E" w:rsidP="006E217E">
            <w:pPr>
              <w:autoSpaceDE w:val="0"/>
              <w:autoSpaceDN w:val="0"/>
              <w:adjustRightInd w:val="0"/>
              <w:jc w:val="center"/>
              <w:rPr>
                <w:rFonts w:eastAsia="Times New Roman"/>
                <w:b/>
                <w:kern w:val="0"/>
                <w:szCs w:val="24"/>
                <w:lang w:val="zh-CN"/>
              </w:rPr>
            </w:pPr>
            <w:r w:rsidRPr="007163F6">
              <w:rPr>
                <w:b/>
                <w:kern w:val="0"/>
                <w:szCs w:val="24"/>
                <w:lang w:val="zh-CN"/>
              </w:rPr>
              <w:t>披露日期</w:t>
            </w:r>
          </w:p>
        </w:tc>
        <w:tc>
          <w:tcPr>
            <w:tcW w:w="7381" w:type="dxa"/>
          </w:tcPr>
          <w:p w:rsidR="006E217E" w:rsidRPr="007163F6" w:rsidRDefault="006E217E" w:rsidP="006E217E">
            <w:pPr>
              <w:autoSpaceDE w:val="0"/>
              <w:autoSpaceDN w:val="0"/>
              <w:adjustRightInd w:val="0"/>
              <w:jc w:val="center"/>
              <w:rPr>
                <w:rFonts w:eastAsia="Times New Roman"/>
                <w:b/>
                <w:kern w:val="0"/>
                <w:szCs w:val="24"/>
                <w:lang w:val="zh-CN"/>
              </w:rPr>
            </w:pPr>
            <w:r w:rsidRPr="007163F6">
              <w:rPr>
                <w:b/>
                <w:kern w:val="0"/>
                <w:szCs w:val="24"/>
                <w:lang w:val="zh-CN"/>
              </w:rPr>
              <w:t>重要事项概述</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2019-1</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w:t>
            </w:r>
            <w:r w:rsidRPr="007163F6">
              <w:rPr>
                <w:kern w:val="0"/>
                <w:szCs w:val="24"/>
                <w:lang w:val="zh-CN"/>
              </w:rPr>
              <w:t>月</w:t>
            </w:r>
            <w:r w:rsidRPr="007163F6">
              <w:rPr>
                <w:rFonts w:eastAsia="Times New Roman"/>
                <w:kern w:val="0"/>
                <w:szCs w:val="24"/>
                <w:lang w:val="zh-CN"/>
              </w:rPr>
              <w:t>3</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《关于使用募集资金购买银行结构性存款的进展公告》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w:t>
            </w:r>
            <w:r w:rsidRPr="007163F6">
              <w:rPr>
                <w:kern w:val="0"/>
                <w:szCs w:val="24"/>
                <w:lang w:val="zh-CN"/>
              </w:rPr>
              <w:t>月</w:t>
            </w:r>
            <w:r w:rsidRPr="007163F6">
              <w:rPr>
                <w:rFonts w:eastAsia="Times New Roman"/>
                <w:kern w:val="0"/>
                <w:szCs w:val="24"/>
                <w:lang w:val="zh-CN"/>
              </w:rPr>
              <w:t>4</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《深圳市天健（集团）股份有限公司</w:t>
            </w:r>
            <w:r w:rsidRPr="007163F6">
              <w:rPr>
                <w:rFonts w:eastAsia="Times New Roman"/>
                <w:kern w:val="0"/>
                <w:szCs w:val="24"/>
                <w:lang w:val="zh-CN"/>
              </w:rPr>
              <w:t>2018</w:t>
            </w:r>
            <w:r w:rsidRPr="007163F6">
              <w:rPr>
                <w:kern w:val="0"/>
                <w:szCs w:val="24"/>
                <w:lang w:val="zh-CN"/>
              </w:rPr>
              <w:t>年面向合格投资者公开发行可续期公司债券（品种一）上市公告书》</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w:t>
            </w:r>
            <w:r w:rsidRPr="007163F6">
              <w:rPr>
                <w:kern w:val="0"/>
                <w:szCs w:val="24"/>
                <w:lang w:val="zh-CN"/>
              </w:rPr>
              <w:t>月</w:t>
            </w:r>
            <w:r w:rsidRPr="007163F6">
              <w:rPr>
                <w:rFonts w:eastAsia="Times New Roman"/>
                <w:kern w:val="0"/>
                <w:szCs w:val="24"/>
                <w:lang w:val="zh-CN"/>
              </w:rPr>
              <w:t>7</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《深圳市天健（集团）股份有限公司</w:t>
            </w:r>
            <w:r w:rsidRPr="007163F6">
              <w:rPr>
                <w:rFonts w:eastAsia="Times New Roman"/>
                <w:kern w:val="0"/>
                <w:szCs w:val="24"/>
                <w:lang w:val="zh-CN"/>
              </w:rPr>
              <w:t>2018</w:t>
            </w:r>
            <w:r w:rsidRPr="007163F6">
              <w:rPr>
                <w:kern w:val="0"/>
                <w:szCs w:val="24"/>
                <w:lang w:val="zh-CN"/>
              </w:rPr>
              <w:t>年面向合格投资者公开发行可续期公司债券更名公告》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2019-2</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w:t>
            </w:r>
            <w:r w:rsidRPr="007163F6">
              <w:rPr>
                <w:kern w:val="0"/>
                <w:szCs w:val="24"/>
                <w:lang w:val="zh-CN"/>
              </w:rPr>
              <w:t>月</w:t>
            </w:r>
            <w:r w:rsidRPr="007163F6">
              <w:rPr>
                <w:rFonts w:eastAsia="Times New Roman"/>
                <w:kern w:val="0"/>
                <w:szCs w:val="24"/>
                <w:lang w:val="zh-CN"/>
              </w:rPr>
              <w:t>8</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《关于如东县</w:t>
            </w:r>
            <w:r w:rsidRPr="007163F6">
              <w:rPr>
                <w:rFonts w:eastAsia="Times New Roman"/>
                <w:kern w:val="0"/>
                <w:szCs w:val="24"/>
                <w:lang w:val="zh-CN"/>
              </w:rPr>
              <w:t>“</w:t>
            </w:r>
            <w:r w:rsidRPr="007163F6">
              <w:rPr>
                <w:kern w:val="0"/>
                <w:szCs w:val="24"/>
                <w:lang w:val="zh-CN"/>
              </w:rPr>
              <w:t>三河六岸</w:t>
            </w:r>
            <w:r w:rsidRPr="007163F6">
              <w:rPr>
                <w:rFonts w:eastAsia="Times New Roman"/>
                <w:kern w:val="0"/>
                <w:szCs w:val="24"/>
                <w:lang w:val="zh-CN"/>
              </w:rPr>
              <w:t>”</w:t>
            </w:r>
            <w:r w:rsidRPr="007163F6">
              <w:rPr>
                <w:kern w:val="0"/>
                <w:szCs w:val="24"/>
                <w:lang w:val="zh-CN"/>
              </w:rPr>
              <w:t>河道整治及景观绿化工程</w:t>
            </w:r>
            <w:r w:rsidRPr="007163F6">
              <w:rPr>
                <w:rFonts w:eastAsia="Times New Roman"/>
                <w:kern w:val="0"/>
                <w:szCs w:val="24"/>
                <w:lang w:val="zh-CN"/>
              </w:rPr>
              <w:t>PPP</w:t>
            </w:r>
            <w:r w:rsidRPr="007163F6">
              <w:rPr>
                <w:kern w:val="0"/>
                <w:szCs w:val="24"/>
                <w:lang w:val="zh-CN"/>
              </w:rPr>
              <w:t>项目社会资本方采购的中标公告》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2019-3</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w:t>
            </w:r>
            <w:r w:rsidRPr="007163F6">
              <w:rPr>
                <w:kern w:val="0"/>
                <w:szCs w:val="24"/>
                <w:lang w:val="zh-CN"/>
              </w:rPr>
              <w:t>月</w:t>
            </w:r>
            <w:r w:rsidRPr="007163F6">
              <w:rPr>
                <w:rFonts w:eastAsia="Times New Roman"/>
                <w:kern w:val="0"/>
                <w:szCs w:val="24"/>
                <w:lang w:val="zh-CN"/>
              </w:rPr>
              <w:t>15</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《关于项目预中标的提示性公告》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2019-4</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w:t>
            </w:r>
            <w:r w:rsidRPr="007163F6">
              <w:rPr>
                <w:kern w:val="0"/>
                <w:szCs w:val="24"/>
                <w:lang w:val="zh-CN"/>
              </w:rPr>
              <w:t>月</w:t>
            </w:r>
            <w:r w:rsidRPr="007163F6">
              <w:rPr>
                <w:rFonts w:eastAsia="Times New Roman"/>
                <w:kern w:val="0"/>
                <w:szCs w:val="24"/>
                <w:lang w:val="zh-CN"/>
              </w:rPr>
              <w:t>19</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《关于项目中标的公告》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2019-5</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w:t>
            </w:r>
            <w:r w:rsidRPr="007163F6">
              <w:rPr>
                <w:kern w:val="0"/>
                <w:szCs w:val="24"/>
                <w:lang w:val="zh-CN"/>
              </w:rPr>
              <w:t>月</w:t>
            </w:r>
            <w:r w:rsidRPr="007163F6">
              <w:rPr>
                <w:rFonts w:eastAsia="Times New Roman"/>
                <w:kern w:val="0"/>
                <w:szCs w:val="24"/>
                <w:lang w:val="zh-CN"/>
              </w:rPr>
              <w:t>31</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w:t>
            </w:r>
            <w:r w:rsidRPr="007163F6">
              <w:rPr>
                <w:rFonts w:eastAsia="Times New Roman"/>
                <w:kern w:val="0"/>
                <w:szCs w:val="24"/>
                <w:lang w:val="zh-CN"/>
              </w:rPr>
              <w:t>2018</w:t>
            </w:r>
            <w:r w:rsidRPr="007163F6">
              <w:rPr>
                <w:kern w:val="0"/>
                <w:szCs w:val="24"/>
                <w:lang w:val="zh-CN"/>
              </w:rPr>
              <w:t>年第四季度建筑业经营情况简报》</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2019-6</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2</w:t>
            </w:r>
            <w:r w:rsidRPr="007163F6">
              <w:rPr>
                <w:kern w:val="0"/>
                <w:szCs w:val="24"/>
                <w:lang w:val="zh-CN"/>
              </w:rPr>
              <w:t>月</w:t>
            </w:r>
            <w:r w:rsidRPr="007163F6">
              <w:rPr>
                <w:rFonts w:eastAsia="Times New Roman"/>
                <w:kern w:val="0"/>
                <w:szCs w:val="24"/>
                <w:lang w:val="zh-CN"/>
              </w:rPr>
              <w:t>11</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《重大合同签约公告》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2019-7</w:t>
            </w: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jc w:val="right"/>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2019-8</w:t>
            </w: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2019-9</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2019-10</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2019-11</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2019-12</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lastRenderedPageBreak/>
              <w:t>2019-13</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2019-14</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2019-15</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2019-16</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2019-17</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2019-18</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lastRenderedPageBreak/>
              <w:t>2019</w:t>
            </w:r>
            <w:r w:rsidRPr="007163F6">
              <w:rPr>
                <w:kern w:val="0"/>
                <w:szCs w:val="24"/>
                <w:lang w:val="zh-CN"/>
              </w:rPr>
              <w:t>年</w:t>
            </w:r>
            <w:r w:rsidRPr="007163F6">
              <w:rPr>
                <w:rFonts w:eastAsia="Times New Roman"/>
                <w:kern w:val="0"/>
                <w:szCs w:val="24"/>
                <w:lang w:val="zh-CN"/>
              </w:rPr>
              <w:t>4</w:t>
            </w:r>
            <w:r w:rsidRPr="007163F6">
              <w:rPr>
                <w:kern w:val="0"/>
                <w:szCs w:val="24"/>
                <w:lang w:val="zh-CN"/>
              </w:rPr>
              <w:t>月</w:t>
            </w:r>
            <w:r w:rsidRPr="007163F6">
              <w:rPr>
                <w:rFonts w:eastAsia="Times New Roman"/>
                <w:kern w:val="0"/>
                <w:szCs w:val="24"/>
                <w:lang w:val="zh-CN"/>
              </w:rPr>
              <w:t>2</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《第八届董事会第十九次会议决议公告》，审议如下议案：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年度公司总裁工作报告的议案》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2.</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年度公司财务决算的议案》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3.</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年度公司董事会工作报告的议案》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4.</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年度企业社会责任报告的议案》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5.</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年度公司利润分配的预案》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6.</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年公司年度报告及其摘要的议案》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7.</w:t>
            </w:r>
            <w:r w:rsidRPr="007163F6">
              <w:rPr>
                <w:kern w:val="0"/>
                <w:szCs w:val="24"/>
                <w:lang w:val="zh-CN"/>
              </w:rPr>
              <w:t>《审计委员会关于对公司</w:t>
            </w:r>
            <w:r w:rsidRPr="007163F6">
              <w:rPr>
                <w:rFonts w:eastAsia="Times New Roman"/>
                <w:kern w:val="0"/>
                <w:szCs w:val="24"/>
                <w:lang w:val="zh-CN"/>
              </w:rPr>
              <w:t>2018</w:t>
            </w:r>
            <w:r w:rsidRPr="007163F6">
              <w:rPr>
                <w:kern w:val="0"/>
                <w:szCs w:val="24"/>
                <w:lang w:val="zh-CN"/>
              </w:rPr>
              <w:t>年度财务会计报告表决的议案》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8.</w:t>
            </w:r>
            <w:r w:rsidRPr="007163F6">
              <w:rPr>
                <w:kern w:val="0"/>
                <w:szCs w:val="24"/>
                <w:lang w:val="zh-CN"/>
              </w:rPr>
              <w:t>《审计委员会关于审计机构从事公司</w:t>
            </w:r>
            <w:r w:rsidRPr="007163F6">
              <w:rPr>
                <w:rFonts w:eastAsia="Times New Roman"/>
                <w:kern w:val="0"/>
                <w:szCs w:val="24"/>
                <w:lang w:val="zh-CN"/>
              </w:rPr>
              <w:t xml:space="preserve"> 2018 </w:t>
            </w:r>
            <w:r w:rsidRPr="007163F6">
              <w:rPr>
                <w:kern w:val="0"/>
                <w:szCs w:val="24"/>
                <w:lang w:val="zh-CN"/>
              </w:rPr>
              <w:t>年度财务审计及内控审计工作的议案》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9.</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年度公司内部控制自我评价报告的议案》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10.</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年度公司独立董事履行职责情况的报告》</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11.</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年度公司募集资金存放与使用情况的专项报告的议案》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12.</w:t>
            </w:r>
            <w:r w:rsidRPr="007163F6">
              <w:rPr>
                <w:kern w:val="0"/>
                <w:szCs w:val="24"/>
                <w:lang w:val="zh-CN"/>
              </w:rPr>
              <w:t>《关于</w:t>
            </w:r>
            <w:r w:rsidRPr="007163F6">
              <w:rPr>
                <w:rFonts w:eastAsia="Times New Roman"/>
                <w:kern w:val="0"/>
                <w:szCs w:val="24"/>
                <w:lang w:val="zh-CN"/>
              </w:rPr>
              <w:t>2019</w:t>
            </w:r>
            <w:r w:rsidRPr="007163F6">
              <w:rPr>
                <w:kern w:val="0"/>
                <w:szCs w:val="24"/>
                <w:lang w:val="zh-CN"/>
              </w:rPr>
              <w:t>年度公司财务预算报告的议案》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13.</w:t>
            </w:r>
            <w:r w:rsidRPr="007163F6">
              <w:rPr>
                <w:kern w:val="0"/>
                <w:szCs w:val="24"/>
                <w:lang w:val="zh-CN"/>
              </w:rPr>
              <w:t>《关于</w:t>
            </w:r>
            <w:r w:rsidRPr="007163F6">
              <w:rPr>
                <w:rFonts w:eastAsia="Times New Roman"/>
                <w:kern w:val="0"/>
                <w:szCs w:val="24"/>
                <w:lang w:val="zh-CN"/>
              </w:rPr>
              <w:t>2019</w:t>
            </w:r>
            <w:r w:rsidRPr="007163F6">
              <w:rPr>
                <w:kern w:val="0"/>
                <w:szCs w:val="24"/>
                <w:lang w:val="zh-CN"/>
              </w:rPr>
              <w:t>年度公司及所属子公司向银行申请综合授信额度及担保事项的议案》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14.</w:t>
            </w:r>
            <w:r w:rsidRPr="007163F6">
              <w:rPr>
                <w:kern w:val="0"/>
                <w:szCs w:val="24"/>
                <w:lang w:val="zh-CN"/>
              </w:rPr>
              <w:t>《关于授权公司董事会审批投资事项的议案》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15.</w:t>
            </w:r>
            <w:r w:rsidRPr="007163F6">
              <w:rPr>
                <w:kern w:val="0"/>
                <w:szCs w:val="24"/>
                <w:lang w:val="zh-CN"/>
              </w:rPr>
              <w:t>《关于公司申请发行商业地产抵押资产证券化（</w:t>
            </w:r>
            <w:r w:rsidRPr="007163F6">
              <w:rPr>
                <w:rFonts w:eastAsia="Times New Roman"/>
                <w:kern w:val="0"/>
                <w:szCs w:val="24"/>
                <w:lang w:val="zh-CN"/>
              </w:rPr>
              <w:t>CMBS</w:t>
            </w:r>
            <w:r w:rsidRPr="007163F6">
              <w:rPr>
                <w:kern w:val="0"/>
                <w:szCs w:val="24"/>
                <w:lang w:val="zh-CN"/>
              </w:rPr>
              <w:t>）产品的议案》</w:t>
            </w:r>
          </w:p>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《第八届监事会第七次会议决议公告》，审议如下议案：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年度公司财务决算的议案》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2.</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年度公司利润分配的预案》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3.</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年公司年度报告及其摘要的议案》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4.</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年度公司监事会工作报告的议案》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5.</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年度公司募集资金存放与使用的专项报告的议案》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6.</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年度公司内部控制自我评价报告的议案》</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w:t>
            </w:r>
            <w:r w:rsidRPr="007163F6">
              <w:rPr>
                <w:rFonts w:eastAsia="Times New Roman"/>
                <w:kern w:val="0"/>
                <w:szCs w:val="24"/>
                <w:lang w:val="zh-CN"/>
              </w:rPr>
              <w:t>2018</w:t>
            </w:r>
            <w:r w:rsidRPr="007163F6">
              <w:rPr>
                <w:kern w:val="0"/>
                <w:szCs w:val="24"/>
                <w:lang w:val="zh-CN"/>
              </w:rPr>
              <w:t>年年度报告摘要》</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w:t>
            </w:r>
            <w:r w:rsidRPr="007163F6">
              <w:rPr>
                <w:rFonts w:eastAsia="Times New Roman"/>
                <w:kern w:val="0"/>
                <w:szCs w:val="24"/>
                <w:lang w:val="zh-CN"/>
              </w:rPr>
              <w:t>2018</w:t>
            </w:r>
            <w:r w:rsidRPr="007163F6">
              <w:rPr>
                <w:kern w:val="0"/>
                <w:szCs w:val="24"/>
                <w:lang w:val="zh-CN"/>
              </w:rPr>
              <w:t>年年度报告全文》</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《关于</w:t>
            </w:r>
            <w:r w:rsidRPr="007163F6">
              <w:rPr>
                <w:rFonts w:eastAsia="Times New Roman"/>
                <w:kern w:val="0"/>
                <w:szCs w:val="24"/>
                <w:lang w:val="zh-CN"/>
              </w:rPr>
              <w:t>2019</w:t>
            </w:r>
            <w:r w:rsidRPr="007163F6">
              <w:rPr>
                <w:kern w:val="0"/>
                <w:szCs w:val="24"/>
                <w:lang w:val="zh-CN"/>
              </w:rPr>
              <w:t>年度公司及所属子公司向银行申请综合授信额度及担保事项的公告》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《关于申请发行商业地产抵押资产证券化（</w:t>
            </w:r>
            <w:r w:rsidRPr="007163F6">
              <w:rPr>
                <w:rFonts w:eastAsia="Times New Roman"/>
                <w:kern w:val="0"/>
                <w:szCs w:val="24"/>
                <w:lang w:val="zh-CN"/>
              </w:rPr>
              <w:t>CMBS</w:t>
            </w:r>
            <w:r w:rsidRPr="007163F6">
              <w:rPr>
                <w:kern w:val="0"/>
                <w:szCs w:val="24"/>
                <w:lang w:val="zh-CN"/>
              </w:rPr>
              <w:t>）产品的公告》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lastRenderedPageBreak/>
              <w:t>《</w:t>
            </w:r>
            <w:r w:rsidRPr="007163F6">
              <w:rPr>
                <w:rFonts w:eastAsia="Times New Roman"/>
                <w:kern w:val="0"/>
                <w:szCs w:val="24"/>
                <w:lang w:val="zh-CN"/>
              </w:rPr>
              <w:t>2018</w:t>
            </w:r>
            <w:r w:rsidRPr="007163F6">
              <w:rPr>
                <w:kern w:val="0"/>
                <w:szCs w:val="24"/>
                <w:lang w:val="zh-CN"/>
              </w:rPr>
              <w:t>年度内部控制自我评价报告》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w:t>
            </w:r>
            <w:r w:rsidRPr="007163F6">
              <w:rPr>
                <w:rFonts w:eastAsia="Times New Roman"/>
                <w:kern w:val="0"/>
                <w:szCs w:val="24"/>
                <w:lang w:val="zh-CN"/>
              </w:rPr>
              <w:t>2018</w:t>
            </w:r>
            <w:r w:rsidRPr="007163F6">
              <w:rPr>
                <w:kern w:val="0"/>
                <w:szCs w:val="24"/>
                <w:lang w:val="zh-CN"/>
              </w:rPr>
              <w:t>年度投资者保护工作情况的报告》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w:t>
            </w:r>
            <w:r w:rsidRPr="007163F6">
              <w:rPr>
                <w:rFonts w:eastAsia="Times New Roman"/>
                <w:kern w:val="0"/>
                <w:szCs w:val="24"/>
                <w:lang w:val="zh-CN"/>
              </w:rPr>
              <w:t>2018</w:t>
            </w:r>
            <w:r w:rsidRPr="007163F6">
              <w:rPr>
                <w:kern w:val="0"/>
                <w:szCs w:val="24"/>
                <w:lang w:val="zh-CN"/>
              </w:rPr>
              <w:t>年度企业社会责任报告》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w:t>
            </w:r>
            <w:r w:rsidRPr="007163F6">
              <w:rPr>
                <w:rFonts w:eastAsia="Times New Roman"/>
                <w:kern w:val="0"/>
                <w:szCs w:val="24"/>
                <w:lang w:val="zh-CN"/>
              </w:rPr>
              <w:t>2018</w:t>
            </w:r>
            <w:r w:rsidRPr="007163F6">
              <w:rPr>
                <w:kern w:val="0"/>
                <w:szCs w:val="24"/>
                <w:lang w:val="zh-CN"/>
              </w:rPr>
              <w:t>年度独立董事履行职责情况的报告》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《董事会关于</w:t>
            </w:r>
            <w:r w:rsidRPr="007163F6">
              <w:rPr>
                <w:rFonts w:eastAsia="Times New Roman"/>
                <w:kern w:val="0"/>
                <w:szCs w:val="24"/>
                <w:lang w:val="zh-CN"/>
              </w:rPr>
              <w:t>2018</w:t>
            </w:r>
            <w:r w:rsidRPr="007163F6">
              <w:rPr>
                <w:kern w:val="0"/>
                <w:szCs w:val="24"/>
                <w:lang w:val="zh-CN"/>
              </w:rPr>
              <w:t>年度募集资金存放与使用情况的专项报告》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w:t>
            </w:r>
            <w:r w:rsidRPr="007163F6">
              <w:rPr>
                <w:rFonts w:eastAsia="Times New Roman"/>
                <w:kern w:val="0"/>
                <w:szCs w:val="24"/>
                <w:lang w:val="zh-CN"/>
              </w:rPr>
              <w:t>2019</w:t>
            </w:r>
            <w:r w:rsidRPr="007163F6">
              <w:rPr>
                <w:kern w:val="0"/>
                <w:szCs w:val="24"/>
                <w:lang w:val="zh-CN"/>
              </w:rPr>
              <w:t>年度公司财务预算报告》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《内部控制规范化建设</w:t>
            </w:r>
            <w:r w:rsidRPr="007163F6">
              <w:rPr>
                <w:rFonts w:eastAsia="Times New Roman"/>
                <w:kern w:val="0"/>
                <w:szCs w:val="24"/>
                <w:lang w:val="zh-CN"/>
              </w:rPr>
              <w:t>2018</w:t>
            </w:r>
            <w:r w:rsidRPr="007163F6">
              <w:rPr>
                <w:kern w:val="0"/>
                <w:szCs w:val="24"/>
                <w:lang w:val="zh-CN"/>
              </w:rPr>
              <w:t>年度总结及</w:t>
            </w:r>
            <w:r w:rsidRPr="007163F6">
              <w:rPr>
                <w:rFonts w:eastAsia="Times New Roman"/>
                <w:kern w:val="0"/>
                <w:szCs w:val="24"/>
                <w:lang w:val="zh-CN"/>
              </w:rPr>
              <w:t>2019</w:t>
            </w:r>
            <w:r w:rsidRPr="007163F6">
              <w:rPr>
                <w:kern w:val="0"/>
                <w:szCs w:val="24"/>
                <w:lang w:val="zh-CN"/>
              </w:rPr>
              <w:t>年度工作计划》</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w:t>
            </w:r>
            <w:r w:rsidRPr="007163F6">
              <w:rPr>
                <w:rFonts w:eastAsia="Times New Roman"/>
                <w:kern w:val="0"/>
                <w:szCs w:val="24"/>
                <w:lang w:val="zh-CN"/>
              </w:rPr>
              <w:t>2018</w:t>
            </w:r>
            <w:r w:rsidRPr="007163F6">
              <w:rPr>
                <w:kern w:val="0"/>
                <w:szCs w:val="24"/>
                <w:lang w:val="zh-CN"/>
              </w:rPr>
              <w:t>年年度审计报告》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《深圳市天健</w:t>
            </w:r>
            <w:r w:rsidRPr="007163F6">
              <w:rPr>
                <w:rFonts w:eastAsia="Times New Roman"/>
                <w:kern w:val="0"/>
                <w:szCs w:val="24"/>
                <w:lang w:val="zh-CN"/>
              </w:rPr>
              <w:t>(</w:t>
            </w:r>
            <w:r w:rsidRPr="007163F6">
              <w:rPr>
                <w:kern w:val="0"/>
                <w:szCs w:val="24"/>
                <w:lang w:val="zh-CN"/>
              </w:rPr>
              <w:t>集团</w:t>
            </w:r>
            <w:r w:rsidRPr="007163F6">
              <w:rPr>
                <w:rFonts w:eastAsia="Times New Roman"/>
                <w:kern w:val="0"/>
                <w:szCs w:val="24"/>
                <w:lang w:val="zh-CN"/>
              </w:rPr>
              <w:t>)</w:t>
            </w:r>
            <w:r w:rsidRPr="007163F6">
              <w:rPr>
                <w:kern w:val="0"/>
                <w:szCs w:val="24"/>
                <w:lang w:val="zh-CN"/>
              </w:rPr>
              <w:t>股份有限公司内部控制审计报告》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《募集资金年度存放与使用情况</w:t>
            </w:r>
            <w:proofErr w:type="gramStart"/>
            <w:r w:rsidRPr="007163F6">
              <w:rPr>
                <w:kern w:val="0"/>
                <w:szCs w:val="24"/>
                <w:lang w:val="zh-CN"/>
              </w:rPr>
              <w:t>鉴证</w:t>
            </w:r>
            <w:proofErr w:type="gramEnd"/>
            <w:r w:rsidRPr="007163F6">
              <w:rPr>
                <w:kern w:val="0"/>
                <w:szCs w:val="24"/>
                <w:lang w:val="zh-CN"/>
              </w:rPr>
              <w:t>报告》</w:t>
            </w:r>
            <w:bookmarkStart w:id="0" w:name="_GoBack"/>
            <w:bookmarkEnd w:id="0"/>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《非经营性资金占用及其他关联资金往来情况的专项审计说明》</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《国泰君安证券股份有限公司关于公司</w:t>
            </w:r>
            <w:r w:rsidRPr="007163F6">
              <w:rPr>
                <w:rFonts w:eastAsia="Times New Roman"/>
                <w:kern w:val="0"/>
                <w:szCs w:val="24"/>
                <w:lang w:val="zh-CN"/>
              </w:rPr>
              <w:t>2018</w:t>
            </w:r>
            <w:r w:rsidRPr="007163F6">
              <w:rPr>
                <w:kern w:val="0"/>
                <w:szCs w:val="24"/>
                <w:lang w:val="zh-CN"/>
              </w:rPr>
              <w:t>年度募集资金存放与使用情况的专项核查意见》</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《独立董事关于第八届董事会第十九次会议相关事项的独立意见》</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lastRenderedPageBreak/>
              <w:t>2019-19</w:t>
            </w: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2019-20</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2019-21</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2019-22</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2019-23</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2019-24</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2019-25</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2019-26</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4</w:t>
            </w:r>
            <w:r w:rsidRPr="007163F6">
              <w:rPr>
                <w:kern w:val="0"/>
                <w:szCs w:val="24"/>
                <w:lang w:val="zh-CN"/>
              </w:rPr>
              <w:t>月</w:t>
            </w:r>
            <w:r w:rsidRPr="007163F6">
              <w:rPr>
                <w:rFonts w:eastAsia="Times New Roman"/>
                <w:kern w:val="0"/>
                <w:szCs w:val="24"/>
                <w:lang w:val="zh-CN"/>
              </w:rPr>
              <w:t>23</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《第八届董事会第二十次会议决议公告》，审议如下议案：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w:t>
            </w:r>
            <w:r w:rsidRPr="007163F6">
              <w:rPr>
                <w:kern w:val="0"/>
                <w:szCs w:val="24"/>
                <w:lang w:val="zh-CN"/>
              </w:rPr>
              <w:t>《关于公司</w:t>
            </w:r>
            <w:r w:rsidRPr="007163F6">
              <w:rPr>
                <w:rFonts w:eastAsia="Times New Roman"/>
                <w:kern w:val="0"/>
                <w:szCs w:val="24"/>
                <w:lang w:val="zh-CN"/>
              </w:rPr>
              <w:t>2019</w:t>
            </w:r>
            <w:r w:rsidRPr="007163F6">
              <w:rPr>
                <w:kern w:val="0"/>
                <w:szCs w:val="24"/>
                <w:lang w:val="zh-CN"/>
              </w:rPr>
              <w:t>年第一季度报告全文及其正文的议案》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2.</w:t>
            </w:r>
            <w:r w:rsidRPr="007163F6">
              <w:rPr>
                <w:kern w:val="0"/>
                <w:szCs w:val="24"/>
                <w:lang w:val="zh-CN"/>
              </w:rPr>
              <w:t>《关于聘任公司高级管理人员的议案》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3.</w:t>
            </w:r>
            <w:r w:rsidRPr="007163F6">
              <w:rPr>
                <w:kern w:val="0"/>
                <w:szCs w:val="24"/>
                <w:lang w:val="zh-CN"/>
              </w:rPr>
              <w:t>《关于增设公司总工程师岗位的议案》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4.</w:t>
            </w:r>
            <w:r w:rsidRPr="007163F6">
              <w:rPr>
                <w:kern w:val="0"/>
                <w:szCs w:val="24"/>
                <w:lang w:val="zh-CN"/>
              </w:rPr>
              <w:t>《关于续聘</w:t>
            </w:r>
            <w:r w:rsidRPr="007163F6">
              <w:rPr>
                <w:rFonts w:eastAsia="Times New Roman"/>
                <w:kern w:val="0"/>
                <w:szCs w:val="24"/>
                <w:lang w:val="zh-CN"/>
              </w:rPr>
              <w:t>2019</w:t>
            </w:r>
            <w:r w:rsidRPr="007163F6">
              <w:rPr>
                <w:kern w:val="0"/>
                <w:szCs w:val="24"/>
                <w:lang w:val="zh-CN"/>
              </w:rPr>
              <w:t>年度公司财务、内控审计机构及支付报酬的议案》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5.</w:t>
            </w:r>
            <w:r w:rsidRPr="007163F6">
              <w:rPr>
                <w:kern w:val="0"/>
                <w:szCs w:val="24"/>
                <w:lang w:val="zh-CN"/>
              </w:rPr>
              <w:t>《关于</w:t>
            </w:r>
            <w:r w:rsidRPr="007163F6">
              <w:rPr>
                <w:rFonts w:eastAsia="Times New Roman"/>
                <w:kern w:val="0"/>
                <w:szCs w:val="24"/>
                <w:lang w:val="zh-CN"/>
              </w:rPr>
              <w:t>2019</w:t>
            </w:r>
            <w:r w:rsidRPr="007163F6">
              <w:rPr>
                <w:kern w:val="0"/>
                <w:szCs w:val="24"/>
                <w:lang w:val="zh-CN"/>
              </w:rPr>
              <w:t>年度减持部分</w:t>
            </w:r>
            <w:r w:rsidRPr="007163F6">
              <w:rPr>
                <w:rFonts w:eastAsia="Times New Roman"/>
                <w:kern w:val="0"/>
                <w:szCs w:val="24"/>
                <w:lang w:val="zh-CN"/>
              </w:rPr>
              <w:t>“</w:t>
            </w:r>
            <w:r w:rsidRPr="007163F6">
              <w:rPr>
                <w:kern w:val="0"/>
                <w:szCs w:val="24"/>
                <w:lang w:val="zh-CN"/>
              </w:rPr>
              <w:t>莱宝高科</w:t>
            </w:r>
            <w:r w:rsidRPr="007163F6">
              <w:rPr>
                <w:rFonts w:eastAsia="Times New Roman"/>
                <w:kern w:val="0"/>
                <w:szCs w:val="24"/>
                <w:lang w:val="zh-CN"/>
              </w:rPr>
              <w:t>”</w:t>
            </w:r>
            <w:r w:rsidRPr="007163F6">
              <w:rPr>
                <w:kern w:val="0"/>
                <w:szCs w:val="24"/>
                <w:lang w:val="zh-CN"/>
              </w:rPr>
              <w:t>股份的议案》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6.</w:t>
            </w:r>
            <w:r w:rsidRPr="007163F6">
              <w:rPr>
                <w:kern w:val="0"/>
                <w:szCs w:val="24"/>
                <w:lang w:val="zh-CN"/>
              </w:rPr>
              <w:t>《关于修改</w:t>
            </w:r>
            <w:r w:rsidRPr="007163F6">
              <w:rPr>
                <w:rFonts w:eastAsia="Times New Roman"/>
                <w:kern w:val="0"/>
                <w:szCs w:val="24"/>
                <w:lang w:val="zh-CN"/>
              </w:rPr>
              <w:t>&lt;</w:t>
            </w:r>
            <w:r w:rsidRPr="007163F6">
              <w:rPr>
                <w:kern w:val="0"/>
                <w:szCs w:val="24"/>
                <w:lang w:val="zh-CN"/>
              </w:rPr>
              <w:t>公司章程</w:t>
            </w:r>
            <w:r w:rsidRPr="007163F6">
              <w:rPr>
                <w:rFonts w:eastAsia="Times New Roman"/>
                <w:kern w:val="0"/>
                <w:szCs w:val="24"/>
                <w:lang w:val="zh-CN"/>
              </w:rPr>
              <w:t>&gt;</w:t>
            </w:r>
            <w:r w:rsidRPr="007163F6">
              <w:rPr>
                <w:kern w:val="0"/>
                <w:szCs w:val="24"/>
                <w:lang w:val="zh-CN"/>
              </w:rPr>
              <w:t>有关条款的议案》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7.</w:t>
            </w:r>
            <w:r w:rsidRPr="007163F6">
              <w:rPr>
                <w:kern w:val="0"/>
                <w:szCs w:val="24"/>
                <w:lang w:val="zh-CN"/>
              </w:rPr>
              <w:t>《关于召开</w:t>
            </w:r>
            <w:r w:rsidRPr="007163F6">
              <w:rPr>
                <w:rFonts w:eastAsia="Times New Roman"/>
                <w:kern w:val="0"/>
                <w:szCs w:val="24"/>
                <w:lang w:val="zh-CN"/>
              </w:rPr>
              <w:t>2018</w:t>
            </w:r>
            <w:r w:rsidRPr="007163F6">
              <w:rPr>
                <w:kern w:val="0"/>
                <w:szCs w:val="24"/>
                <w:lang w:val="zh-CN"/>
              </w:rPr>
              <w:t>年度股东大会的通知》</w:t>
            </w:r>
          </w:p>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《关于召开</w:t>
            </w:r>
            <w:r w:rsidRPr="007163F6">
              <w:rPr>
                <w:rFonts w:eastAsia="Times New Roman"/>
                <w:kern w:val="0"/>
                <w:szCs w:val="24"/>
                <w:lang w:val="zh-CN"/>
              </w:rPr>
              <w:t>2018</w:t>
            </w:r>
            <w:r w:rsidRPr="007163F6">
              <w:rPr>
                <w:kern w:val="0"/>
                <w:szCs w:val="24"/>
                <w:lang w:val="zh-CN"/>
              </w:rPr>
              <w:t>年度股东大会的通知》</w:t>
            </w:r>
          </w:p>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《关于聘任会计师事务所的公告》</w:t>
            </w:r>
          </w:p>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《公司章程（</w:t>
            </w: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4</w:t>
            </w:r>
            <w:r w:rsidRPr="007163F6">
              <w:rPr>
                <w:kern w:val="0"/>
                <w:szCs w:val="24"/>
                <w:lang w:val="zh-CN"/>
              </w:rPr>
              <w:t>月）》</w:t>
            </w:r>
          </w:p>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w:t>
            </w:r>
            <w:r w:rsidRPr="007163F6">
              <w:rPr>
                <w:rFonts w:eastAsia="Times New Roman"/>
                <w:kern w:val="0"/>
                <w:szCs w:val="24"/>
                <w:lang w:val="zh-CN"/>
              </w:rPr>
              <w:t>&lt;</w:t>
            </w:r>
            <w:r w:rsidRPr="007163F6">
              <w:rPr>
                <w:kern w:val="0"/>
                <w:szCs w:val="24"/>
                <w:lang w:val="zh-CN"/>
              </w:rPr>
              <w:t>公司章程</w:t>
            </w:r>
            <w:r w:rsidRPr="007163F6">
              <w:rPr>
                <w:rFonts w:eastAsia="Times New Roman"/>
                <w:kern w:val="0"/>
                <w:szCs w:val="24"/>
                <w:lang w:val="zh-CN"/>
              </w:rPr>
              <w:t>&gt;</w:t>
            </w:r>
            <w:r w:rsidRPr="007163F6">
              <w:rPr>
                <w:kern w:val="0"/>
                <w:szCs w:val="24"/>
                <w:lang w:val="zh-CN"/>
              </w:rPr>
              <w:t>修订对照表》</w:t>
            </w:r>
          </w:p>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w:t>
            </w:r>
            <w:r w:rsidRPr="007163F6">
              <w:rPr>
                <w:rFonts w:eastAsia="Times New Roman"/>
                <w:kern w:val="0"/>
                <w:szCs w:val="24"/>
                <w:lang w:val="zh-CN"/>
              </w:rPr>
              <w:t>2018</w:t>
            </w:r>
            <w:r w:rsidRPr="007163F6">
              <w:rPr>
                <w:kern w:val="0"/>
                <w:szCs w:val="24"/>
                <w:lang w:val="zh-CN"/>
              </w:rPr>
              <w:t>年度监事会工作报告》</w:t>
            </w:r>
          </w:p>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w:t>
            </w:r>
            <w:r w:rsidRPr="007163F6">
              <w:rPr>
                <w:rFonts w:eastAsia="Times New Roman"/>
                <w:kern w:val="0"/>
                <w:szCs w:val="24"/>
                <w:lang w:val="zh-CN"/>
              </w:rPr>
              <w:t>2019</w:t>
            </w:r>
            <w:r w:rsidRPr="007163F6">
              <w:rPr>
                <w:kern w:val="0"/>
                <w:szCs w:val="24"/>
                <w:lang w:val="zh-CN"/>
              </w:rPr>
              <w:t>年第一季度报告正文》</w:t>
            </w:r>
          </w:p>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w:t>
            </w:r>
            <w:r w:rsidRPr="007163F6">
              <w:rPr>
                <w:rFonts w:eastAsia="Times New Roman"/>
                <w:kern w:val="0"/>
                <w:szCs w:val="24"/>
                <w:lang w:val="zh-CN"/>
              </w:rPr>
              <w:t>2019</w:t>
            </w:r>
            <w:r w:rsidRPr="007163F6">
              <w:rPr>
                <w:kern w:val="0"/>
                <w:szCs w:val="24"/>
                <w:lang w:val="zh-CN"/>
              </w:rPr>
              <w:t>年第一季度报告全文》</w:t>
            </w:r>
          </w:p>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《独立董事对公司第八届董事会第二十次会议相关事项的独立意见》</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2019-27</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4</w:t>
            </w:r>
            <w:r w:rsidRPr="007163F6">
              <w:rPr>
                <w:kern w:val="0"/>
                <w:szCs w:val="24"/>
                <w:lang w:val="zh-CN"/>
              </w:rPr>
              <w:t>月</w:t>
            </w:r>
            <w:r w:rsidRPr="007163F6">
              <w:rPr>
                <w:rFonts w:eastAsia="Times New Roman"/>
                <w:kern w:val="0"/>
                <w:szCs w:val="24"/>
                <w:lang w:val="zh-CN"/>
              </w:rPr>
              <w:t>24</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《关于</w:t>
            </w:r>
            <w:r w:rsidRPr="007163F6">
              <w:rPr>
                <w:rFonts w:eastAsia="Times New Roman"/>
                <w:kern w:val="0"/>
                <w:szCs w:val="24"/>
                <w:lang w:val="zh-CN"/>
              </w:rPr>
              <w:t>2019</w:t>
            </w:r>
            <w:r w:rsidRPr="007163F6">
              <w:rPr>
                <w:kern w:val="0"/>
                <w:szCs w:val="24"/>
                <w:lang w:val="zh-CN"/>
              </w:rPr>
              <w:t>年第一季度报告全文和正文的更正公告》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2019-28</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4</w:t>
            </w:r>
            <w:r w:rsidRPr="007163F6">
              <w:rPr>
                <w:kern w:val="0"/>
                <w:szCs w:val="24"/>
                <w:lang w:val="zh-CN"/>
              </w:rPr>
              <w:t>月</w:t>
            </w:r>
            <w:r w:rsidRPr="007163F6">
              <w:rPr>
                <w:rFonts w:eastAsia="Times New Roman"/>
                <w:kern w:val="0"/>
                <w:szCs w:val="24"/>
                <w:lang w:val="zh-CN"/>
              </w:rPr>
              <w:t>30</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w:t>
            </w:r>
            <w:r w:rsidRPr="007163F6">
              <w:rPr>
                <w:rFonts w:eastAsia="Times New Roman"/>
                <w:kern w:val="0"/>
                <w:szCs w:val="24"/>
                <w:lang w:val="zh-CN"/>
              </w:rPr>
              <w:t>2019</w:t>
            </w:r>
            <w:r w:rsidRPr="007163F6">
              <w:rPr>
                <w:kern w:val="0"/>
                <w:szCs w:val="24"/>
                <w:lang w:val="zh-CN"/>
              </w:rPr>
              <w:t>年第一季度建筑业经营情况简报》</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2019-29</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5</w:t>
            </w:r>
            <w:r w:rsidRPr="007163F6">
              <w:rPr>
                <w:kern w:val="0"/>
                <w:szCs w:val="24"/>
                <w:lang w:val="zh-CN"/>
              </w:rPr>
              <w:t>月</w:t>
            </w:r>
            <w:r w:rsidRPr="007163F6">
              <w:rPr>
                <w:rFonts w:eastAsia="Times New Roman"/>
                <w:kern w:val="0"/>
                <w:szCs w:val="24"/>
                <w:lang w:val="zh-CN"/>
              </w:rPr>
              <w:t>10</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《关于全资子公司参与上海临港控股股份有限公司重大资产重组的公告》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2019-30</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5</w:t>
            </w:r>
            <w:r w:rsidRPr="007163F6">
              <w:rPr>
                <w:kern w:val="0"/>
                <w:szCs w:val="24"/>
                <w:lang w:val="zh-CN"/>
              </w:rPr>
              <w:t>月</w:t>
            </w:r>
            <w:r w:rsidRPr="007163F6">
              <w:rPr>
                <w:rFonts w:eastAsia="Times New Roman"/>
                <w:kern w:val="0"/>
                <w:szCs w:val="24"/>
                <w:lang w:val="zh-CN"/>
              </w:rPr>
              <w:t>18</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w:t>
            </w:r>
            <w:r w:rsidRPr="007163F6">
              <w:rPr>
                <w:rFonts w:eastAsia="Times New Roman"/>
                <w:kern w:val="0"/>
                <w:szCs w:val="24"/>
                <w:lang w:val="zh-CN"/>
              </w:rPr>
              <w:t>2018</w:t>
            </w:r>
            <w:r w:rsidRPr="007163F6">
              <w:rPr>
                <w:kern w:val="0"/>
                <w:szCs w:val="24"/>
                <w:lang w:val="zh-CN"/>
              </w:rPr>
              <w:t>年度股东大会决议公告》，审议如下议案：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年度公司董事会工作报告的议案》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2.</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年度公司监事会工作报告的议案》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3.</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年度公司财务决算的议案》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4.</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年度公司利润分配的预案》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lastRenderedPageBreak/>
              <w:t>5.</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年公司年度报告及其摘要的议案》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6.</w:t>
            </w:r>
            <w:r w:rsidRPr="007163F6">
              <w:rPr>
                <w:kern w:val="0"/>
                <w:szCs w:val="24"/>
                <w:lang w:val="zh-CN"/>
              </w:rPr>
              <w:t>《关于</w:t>
            </w:r>
            <w:r w:rsidRPr="007163F6">
              <w:rPr>
                <w:rFonts w:eastAsia="Times New Roman"/>
                <w:kern w:val="0"/>
                <w:szCs w:val="24"/>
                <w:lang w:val="zh-CN"/>
              </w:rPr>
              <w:t>2019</w:t>
            </w:r>
            <w:r w:rsidRPr="007163F6">
              <w:rPr>
                <w:kern w:val="0"/>
                <w:szCs w:val="24"/>
                <w:lang w:val="zh-CN"/>
              </w:rPr>
              <w:t>年度公司财务预算报告的议案》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7.</w:t>
            </w:r>
            <w:r w:rsidRPr="007163F6">
              <w:rPr>
                <w:kern w:val="0"/>
                <w:szCs w:val="24"/>
                <w:lang w:val="zh-CN"/>
              </w:rPr>
              <w:t>《关于</w:t>
            </w:r>
            <w:r w:rsidRPr="007163F6">
              <w:rPr>
                <w:rFonts w:eastAsia="Times New Roman"/>
                <w:kern w:val="0"/>
                <w:szCs w:val="24"/>
                <w:lang w:val="zh-CN"/>
              </w:rPr>
              <w:t>2019</w:t>
            </w:r>
            <w:r w:rsidRPr="007163F6">
              <w:rPr>
                <w:kern w:val="0"/>
                <w:szCs w:val="24"/>
                <w:lang w:val="zh-CN"/>
              </w:rPr>
              <w:t>年度公司及所属子公司向银行申请综合授信额度及担保事项的议案》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8.</w:t>
            </w:r>
            <w:r w:rsidRPr="007163F6">
              <w:rPr>
                <w:kern w:val="0"/>
                <w:szCs w:val="24"/>
                <w:lang w:val="zh-CN"/>
              </w:rPr>
              <w:t>《关于授权公司董事会审批投资事项的议案》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9.</w:t>
            </w:r>
            <w:r w:rsidRPr="007163F6">
              <w:rPr>
                <w:kern w:val="0"/>
                <w:szCs w:val="24"/>
                <w:lang w:val="zh-CN"/>
              </w:rPr>
              <w:t>《关于公司申请发行商业地产抵押资产证券化（</w:t>
            </w:r>
            <w:r w:rsidRPr="007163F6">
              <w:rPr>
                <w:rFonts w:eastAsia="Times New Roman"/>
                <w:kern w:val="0"/>
                <w:szCs w:val="24"/>
                <w:lang w:val="zh-CN"/>
              </w:rPr>
              <w:t>CMBS</w:t>
            </w:r>
            <w:r w:rsidRPr="007163F6">
              <w:rPr>
                <w:kern w:val="0"/>
                <w:szCs w:val="24"/>
                <w:lang w:val="zh-CN"/>
              </w:rPr>
              <w:t>）产品的议案》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10.</w:t>
            </w:r>
            <w:r w:rsidRPr="007163F6">
              <w:rPr>
                <w:kern w:val="0"/>
                <w:szCs w:val="24"/>
                <w:lang w:val="zh-CN"/>
              </w:rPr>
              <w:t>《关于子公司参与竞拍广州市增城区中新镇中新村地块土地使用权的议案》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11.</w:t>
            </w:r>
            <w:r w:rsidRPr="007163F6">
              <w:rPr>
                <w:kern w:val="0"/>
                <w:szCs w:val="24"/>
                <w:lang w:val="zh-CN"/>
              </w:rPr>
              <w:t>《关于子公司参与竞拍广州市黄埔区长岭居长岭路地块土地使用权的议案》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12.</w:t>
            </w:r>
            <w:r w:rsidRPr="007163F6">
              <w:rPr>
                <w:kern w:val="0"/>
                <w:szCs w:val="24"/>
                <w:lang w:val="zh-CN"/>
              </w:rPr>
              <w:t>《全资子公司参与如东县</w:t>
            </w:r>
            <w:r w:rsidRPr="007163F6">
              <w:rPr>
                <w:rFonts w:eastAsia="Times New Roman"/>
                <w:kern w:val="0"/>
                <w:szCs w:val="24"/>
                <w:lang w:val="zh-CN"/>
              </w:rPr>
              <w:t>“</w:t>
            </w:r>
            <w:r w:rsidRPr="007163F6">
              <w:rPr>
                <w:kern w:val="0"/>
                <w:szCs w:val="24"/>
                <w:lang w:val="zh-CN"/>
              </w:rPr>
              <w:t>三河六岸</w:t>
            </w:r>
            <w:r w:rsidRPr="007163F6">
              <w:rPr>
                <w:rFonts w:eastAsia="Times New Roman"/>
                <w:kern w:val="0"/>
                <w:szCs w:val="24"/>
                <w:lang w:val="zh-CN"/>
              </w:rPr>
              <w:t>”</w:t>
            </w:r>
            <w:r w:rsidRPr="007163F6">
              <w:rPr>
                <w:kern w:val="0"/>
                <w:szCs w:val="24"/>
                <w:lang w:val="zh-CN"/>
              </w:rPr>
              <w:t>河道整治及景观绿化工程</w:t>
            </w:r>
            <w:r w:rsidRPr="007163F6">
              <w:rPr>
                <w:rFonts w:eastAsia="Times New Roman"/>
                <w:kern w:val="0"/>
                <w:szCs w:val="24"/>
                <w:lang w:val="zh-CN"/>
              </w:rPr>
              <w:t>PPP</w:t>
            </w:r>
            <w:r w:rsidRPr="007163F6">
              <w:rPr>
                <w:kern w:val="0"/>
                <w:szCs w:val="24"/>
                <w:lang w:val="zh-CN"/>
              </w:rPr>
              <w:t>项目的议案》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13.</w:t>
            </w:r>
            <w:r w:rsidRPr="007163F6">
              <w:rPr>
                <w:kern w:val="0"/>
                <w:szCs w:val="24"/>
                <w:lang w:val="zh-CN"/>
              </w:rPr>
              <w:t>《关于变更注册地址及修订</w:t>
            </w:r>
            <w:r w:rsidRPr="007163F6">
              <w:rPr>
                <w:rFonts w:eastAsia="Times New Roman"/>
                <w:kern w:val="0"/>
                <w:szCs w:val="24"/>
                <w:lang w:val="zh-CN"/>
              </w:rPr>
              <w:t>&lt;</w:t>
            </w:r>
            <w:r w:rsidRPr="007163F6">
              <w:rPr>
                <w:kern w:val="0"/>
                <w:szCs w:val="24"/>
                <w:lang w:val="zh-CN"/>
              </w:rPr>
              <w:t>公司章程</w:t>
            </w:r>
            <w:r w:rsidRPr="007163F6">
              <w:rPr>
                <w:rFonts w:eastAsia="Times New Roman"/>
                <w:kern w:val="0"/>
                <w:szCs w:val="24"/>
                <w:lang w:val="zh-CN"/>
              </w:rPr>
              <w:t>&gt;</w:t>
            </w:r>
            <w:r w:rsidRPr="007163F6">
              <w:rPr>
                <w:kern w:val="0"/>
                <w:szCs w:val="24"/>
                <w:lang w:val="zh-CN"/>
              </w:rPr>
              <w:t>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14.</w:t>
            </w:r>
            <w:r w:rsidRPr="007163F6">
              <w:rPr>
                <w:kern w:val="0"/>
                <w:szCs w:val="24"/>
                <w:lang w:val="zh-CN"/>
              </w:rPr>
              <w:t>《关于修订</w:t>
            </w:r>
            <w:r w:rsidRPr="007163F6">
              <w:rPr>
                <w:rFonts w:eastAsia="Times New Roman"/>
                <w:kern w:val="0"/>
                <w:szCs w:val="24"/>
                <w:lang w:val="zh-CN"/>
              </w:rPr>
              <w:t>&lt;</w:t>
            </w:r>
            <w:r w:rsidRPr="007163F6">
              <w:rPr>
                <w:kern w:val="0"/>
                <w:szCs w:val="24"/>
                <w:lang w:val="zh-CN"/>
              </w:rPr>
              <w:t>公司章程</w:t>
            </w:r>
            <w:r w:rsidRPr="007163F6">
              <w:rPr>
                <w:rFonts w:eastAsia="Times New Roman"/>
                <w:kern w:val="0"/>
                <w:szCs w:val="24"/>
                <w:lang w:val="zh-CN"/>
              </w:rPr>
              <w:t>&gt;</w:t>
            </w:r>
            <w:r w:rsidRPr="007163F6">
              <w:rPr>
                <w:kern w:val="0"/>
                <w:szCs w:val="24"/>
                <w:lang w:val="zh-CN"/>
              </w:rPr>
              <w:t>有关条款的议案》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15.</w:t>
            </w:r>
            <w:r w:rsidRPr="007163F6">
              <w:rPr>
                <w:kern w:val="0"/>
                <w:szCs w:val="24"/>
                <w:lang w:val="zh-CN"/>
              </w:rPr>
              <w:t>《关于续聘</w:t>
            </w:r>
            <w:r w:rsidRPr="007163F6">
              <w:rPr>
                <w:rFonts w:eastAsia="Times New Roman"/>
                <w:kern w:val="0"/>
                <w:szCs w:val="24"/>
                <w:lang w:val="zh-CN"/>
              </w:rPr>
              <w:t>2019</w:t>
            </w:r>
            <w:r w:rsidRPr="007163F6">
              <w:rPr>
                <w:kern w:val="0"/>
                <w:szCs w:val="24"/>
                <w:lang w:val="zh-CN"/>
              </w:rPr>
              <w:t>年度公司财务、内控审计机构及支付报酬的议案》</w:t>
            </w:r>
          </w:p>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w:t>
            </w:r>
            <w:r w:rsidRPr="007163F6">
              <w:rPr>
                <w:rFonts w:eastAsia="Times New Roman"/>
                <w:kern w:val="0"/>
                <w:szCs w:val="24"/>
                <w:lang w:val="zh-CN"/>
              </w:rPr>
              <w:t>2018</w:t>
            </w:r>
            <w:r w:rsidRPr="007163F6">
              <w:rPr>
                <w:kern w:val="0"/>
                <w:szCs w:val="24"/>
                <w:lang w:val="zh-CN"/>
              </w:rPr>
              <w:t>年度股东大会法律意见书》</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5</w:t>
            </w:r>
            <w:r w:rsidRPr="007163F6">
              <w:rPr>
                <w:kern w:val="0"/>
                <w:szCs w:val="24"/>
                <w:lang w:val="zh-CN"/>
              </w:rPr>
              <w:t>月</w:t>
            </w:r>
            <w:r w:rsidRPr="007163F6">
              <w:rPr>
                <w:rFonts w:eastAsia="Times New Roman"/>
                <w:kern w:val="0"/>
                <w:szCs w:val="24"/>
                <w:lang w:val="zh-CN"/>
              </w:rPr>
              <w:t>30</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《深圳市天健（集团）股份有限公司</w:t>
            </w:r>
            <w:r w:rsidRPr="007163F6">
              <w:rPr>
                <w:rFonts w:eastAsia="Times New Roman"/>
                <w:kern w:val="0"/>
                <w:szCs w:val="24"/>
                <w:lang w:val="zh-CN"/>
              </w:rPr>
              <w:t>2018</w:t>
            </w:r>
            <w:r w:rsidRPr="007163F6">
              <w:rPr>
                <w:kern w:val="0"/>
                <w:szCs w:val="24"/>
                <w:lang w:val="zh-CN"/>
              </w:rPr>
              <w:t>年面向合格投资者公开发行可续期公司债券（第一期）（品种一）</w:t>
            </w:r>
            <w:r w:rsidRPr="007163F6">
              <w:rPr>
                <w:rFonts w:eastAsia="Times New Roman"/>
                <w:kern w:val="0"/>
                <w:szCs w:val="24"/>
                <w:lang w:val="zh-CN"/>
              </w:rPr>
              <w:t>2019</w:t>
            </w:r>
            <w:r w:rsidRPr="007163F6">
              <w:rPr>
                <w:kern w:val="0"/>
                <w:szCs w:val="24"/>
                <w:lang w:val="zh-CN"/>
              </w:rPr>
              <w:t>年跟踪信用评级报告》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2019-31</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6</w:t>
            </w:r>
            <w:r w:rsidRPr="007163F6">
              <w:rPr>
                <w:kern w:val="0"/>
                <w:szCs w:val="24"/>
                <w:lang w:val="zh-CN"/>
              </w:rPr>
              <w:t>月</w:t>
            </w:r>
            <w:r w:rsidRPr="007163F6">
              <w:rPr>
                <w:rFonts w:eastAsia="Times New Roman"/>
                <w:kern w:val="0"/>
                <w:szCs w:val="24"/>
                <w:lang w:val="zh-CN"/>
              </w:rPr>
              <w:t>13</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w:t>
            </w:r>
            <w:r w:rsidRPr="007163F6">
              <w:rPr>
                <w:rFonts w:eastAsia="Times New Roman"/>
                <w:kern w:val="0"/>
                <w:szCs w:val="24"/>
                <w:lang w:val="zh-CN"/>
              </w:rPr>
              <w:t>2018</w:t>
            </w:r>
            <w:r w:rsidRPr="007163F6">
              <w:rPr>
                <w:kern w:val="0"/>
                <w:szCs w:val="24"/>
                <w:lang w:val="zh-CN"/>
              </w:rPr>
              <w:t>年度权益分派实施公告》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2019-32</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6</w:t>
            </w:r>
            <w:r w:rsidRPr="007163F6">
              <w:rPr>
                <w:kern w:val="0"/>
                <w:szCs w:val="24"/>
                <w:lang w:val="zh-CN"/>
              </w:rPr>
              <w:t>月</w:t>
            </w:r>
            <w:r w:rsidRPr="007163F6">
              <w:rPr>
                <w:rFonts w:eastAsia="Times New Roman"/>
                <w:kern w:val="0"/>
                <w:szCs w:val="24"/>
                <w:lang w:val="zh-CN"/>
              </w:rPr>
              <w:t>20</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《第八届董事会第二十一次会议决议公告》，审议如下议案：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w:t>
            </w:r>
            <w:r w:rsidRPr="007163F6">
              <w:rPr>
                <w:kern w:val="0"/>
                <w:szCs w:val="24"/>
                <w:lang w:val="zh-CN"/>
              </w:rPr>
              <w:t>《关于集团总部组织架构优化调整的议案》</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6</w:t>
            </w:r>
            <w:r w:rsidRPr="007163F6">
              <w:rPr>
                <w:kern w:val="0"/>
                <w:szCs w:val="24"/>
                <w:lang w:val="zh-CN"/>
              </w:rPr>
              <w:t>月</w:t>
            </w:r>
            <w:r w:rsidRPr="007163F6">
              <w:rPr>
                <w:rFonts w:eastAsia="Times New Roman"/>
                <w:kern w:val="0"/>
                <w:szCs w:val="24"/>
                <w:lang w:val="zh-CN"/>
              </w:rPr>
              <w:t>28</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《深圳市天健</w:t>
            </w:r>
            <w:r w:rsidRPr="007163F6">
              <w:rPr>
                <w:rFonts w:eastAsia="Times New Roman"/>
                <w:kern w:val="0"/>
                <w:szCs w:val="24"/>
                <w:lang w:val="zh-CN"/>
              </w:rPr>
              <w:t>(</w:t>
            </w:r>
            <w:r w:rsidRPr="007163F6">
              <w:rPr>
                <w:kern w:val="0"/>
                <w:szCs w:val="24"/>
                <w:lang w:val="zh-CN"/>
              </w:rPr>
              <w:t>集团</w:t>
            </w:r>
            <w:r w:rsidRPr="007163F6">
              <w:rPr>
                <w:rFonts w:eastAsia="Times New Roman"/>
                <w:kern w:val="0"/>
                <w:szCs w:val="24"/>
                <w:lang w:val="zh-CN"/>
              </w:rPr>
              <w:t>)</w:t>
            </w:r>
            <w:r w:rsidRPr="007163F6">
              <w:rPr>
                <w:kern w:val="0"/>
                <w:szCs w:val="24"/>
                <w:lang w:val="zh-CN"/>
              </w:rPr>
              <w:t>股份有限公司</w:t>
            </w:r>
            <w:r w:rsidRPr="007163F6">
              <w:rPr>
                <w:rFonts w:eastAsia="Times New Roman"/>
                <w:kern w:val="0"/>
                <w:szCs w:val="24"/>
                <w:lang w:val="zh-CN"/>
              </w:rPr>
              <w:t>2018</w:t>
            </w:r>
            <w:r w:rsidRPr="007163F6">
              <w:rPr>
                <w:kern w:val="0"/>
                <w:szCs w:val="24"/>
                <w:lang w:val="zh-CN"/>
              </w:rPr>
              <w:t>年面向合格投资者公开发行可续期公司债券定期受托管理事务报告》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2019-33</w:t>
            </w: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2019-34</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7</w:t>
            </w:r>
            <w:r w:rsidRPr="007163F6">
              <w:rPr>
                <w:kern w:val="0"/>
                <w:szCs w:val="24"/>
                <w:lang w:val="zh-CN"/>
              </w:rPr>
              <w:t>月</w:t>
            </w:r>
            <w:r w:rsidRPr="007163F6">
              <w:rPr>
                <w:rFonts w:eastAsia="Times New Roman"/>
                <w:kern w:val="0"/>
                <w:szCs w:val="24"/>
                <w:lang w:val="zh-CN"/>
              </w:rPr>
              <w:t>16</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《第八届董事会第二十一次会议决议公告》，审议如下议案：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w:t>
            </w:r>
            <w:r w:rsidRPr="007163F6">
              <w:rPr>
                <w:kern w:val="0"/>
                <w:szCs w:val="24"/>
                <w:lang w:val="zh-CN"/>
              </w:rPr>
              <w:t>《关于全资子公司投资深圳壹创国际设计股份有限公司的议案》</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《关于全资子公司投资深圳壹创国际设计股份有限公司的公告》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《深圳壹创国际设计股份有限公司清产核资专项审计报告》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《深圳市天健地产集团有限公司拟进行参股事宜所涉及的深圳壹创国际设计股份有限公司股东全部权益价值评估项目资产评估报告》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《深圳市天健地产集团有限公司拟进行参股事宜所涉及的深圳壹创国际设计股份有限公司股东全部权益价值评估项目资产评估说明》</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2019-35</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7</w:t>
            </w:r>
            <w:r w:rsidRPr="007163F6">
              <w:rPr>
                <w:kern w:val="0"/>
                <w:szCs w:val="24"/>
                <w:lang w:val="zh-CN"/>
              </w:rPr>
              <w:t>月</w:t>
            </w:r>
            <w:r w:rsidRPr="007163F6">
              <w:rPr>
                <w:rFonts w:eastAsia="Times New Roman"/>
                <w:kern w:val="0"/>
                <w:szCs w:val="24"/>
                <w:lang w:val="zh-CN"/>
              </w:rPr>
              <w:t>18</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《关于全资子公司参与上海临港控股股份有限公司重大资产重组的进展公告》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2019-36</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7</w:t>
            </w:r>
            <w:r w:rsidRPr="007163F6">
              <w:rPr>
                <w:kern w:val="0"/>
                <w:szCs w:val="24"/>
                <w:lang w:val="zh-CN"/>
              </w:rPr>
              <w:t>月</w:t>
            </w:r>
            <w:r w:rsidRPr="007163F6">
              <w:rPr>
                <w:rFonts w:eastAsia="Times New Roman"/>
                <w:kern w:val="0"/>
                <w:szCs w:val="24"/>
                <w:lang w:val="zh-CN"/>
              </w:rPr>
              <w:t>31</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w:t>
            </w:r>
            <w:r w:rsidRPr="007163F6">
              <w:rPr>
                <w:rFonts w:eastAsia="Times New Roman"/>
                <w:kern w:val="0"/>
                <w:szCs w:val="24"/>
                <w:lang w:val="zh-CN"/>
              </w:rPr>
              <w:t>2019</w:t>
            </w:r>
            <w:r w:rsidRPr="007163F6">
              <w:rPr>
                <w:kern w:val="0"/>
                <w:szCs w:val="24"/>
                <w:lang w:val="zh-CN"/>
              </w:rPr>
              <w:t>年第二季度建筑业经营情况简报》</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2019-37</w:t>
            </w: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2019-38</w:t>
            </w: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2019-39</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lastRenderedPageBreak/>
              <w:t>2019-40</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2019-41</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2019-42</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2019-43</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2019-44</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lastRenderedPageBreak/>
              <w:t>2019</w:t>
            </w:r>
            <w:r w:rsidRPr="007163F6">
              <w:rPr>
                <w:kern w:val="0"/>
                <w:szCs w:val="24"/>
                <w:lang w:val="zh-CN"/>
              </w:rPr>
              <w:t>年</w:t>
            </w:r>
            <w:r w:rsidRPr="007163F6">
              <w:rPr>
                <w:rFonts w:eastAsia="Times New Roman"/>
                <w:kern w:val="0"/>
                <w:szCs w:val="24"/>
                <w:lang w:val="zh-CN"/>
              </w:rPr>
              <w:t>8</w:t>
            </w:r>
            <w:r w:rsidRPr="007163F6">
              <w:rPr>
                <w:kern w:val="0"/>
                <w:szCs w:val="24"/>
                <w:lang w:val="zh-CN"/>
              </w:rPr>
              <w:t>月</w:t>
            </w:r>
            <w:r w:rsidRPr="007163F6">
              <w:rPr>
                <w:rFonts w:eastAsia="Times New Roman"/>
                <w:kern w:val="0"/>
                <w:szCs w:val="24"/>
                <w:lang w:val="zh-CN"/>
              </w:rPr>
              <w:t>29</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《第八届董事会第二十二次会议决议公告》，审议如下议案：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w:t>
            </w:r>
            <w:r w:rsidRPr="007163F6">
              <w:rPr>
                <w:kern w:val="0"/>
                <w:szCs w:val="24"/>
                <w:lang w:val="zh-CN"/>
              </w:rPr>
              <w:t>《关于</w:t>
            </w:r>
            <w:r w:rsidRPr="007163F6">
              <w:rPr>
                <w:rFonts w:eastAsia="Times New Roman"/>
                <w:kern w:val="0"/>
                <w:szCs w:val="24"/>
                <w:lang w:val="zh-CN"/>
              </w:rPr>
              <w:t>2019</w:t>
            </w:r>
            <w:r w:rsidRPr="007163F6">
              <w:rPr>
                <w:kern w:val="0"/>
                <w:szCs w:val="24"/>
                <w:lang w:val="zh-CN"/>
              </w:rPr>
              <w:t>年公司半年度报告全文及其摘要的议案》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2.</w:t>
            </w:r>
            <w:r w:rsidRPr="007163F6">
              <w:rPr>
                <w:kern w:val="0"/>
                <w:szCs w:val="24"/>
                <w:lang w:val="zh-CN"/>
              </w:rPr>
              <w:t>《关于</w:t>
            </w:r>
            <w:r w:rsidRPr="007163F6">
              <w:rPr>
                <w:rFonts w:eastAsia="Times New Roman"/>
                <w:kern w:val="0"/>
                <w:szCs w:val="24"/>
                <w:lang w:val="zh-CN"/>
              </w:rPr>
              <w:t>2019</w:t>
            </w:r>
            <w:r w:rsidRPr="007163F6">
              <w:rPr>
                <w:kern w:val="0"/>
                <w:szCs w:val="24"/>
                <w:lang w:val="zh-CN"/>
              </w:rPr>
              <w:t>年上半年募集资金存放与使用情况的专项报告的议案》</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《第八届监事会第九次会议决议公告》，审议如下议案：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w:t>
            </w:r>
            <w:r w:rsidRPr="007163F6">
              <w:rPr>
                <w:kern w:val="0"/>
                <w:szCs w:val="24"/>
                <w:lang w:val="zh-CN"/>
              </w:rPr>
              <w:t>《关于</w:t>
            </w:r>
            <w:r w:rsidRPr="007163F6">
              <w:rPr>
                <w:rFonts w:eastAsia="Times New Roman"/>
                <w:kern w:val="0"/>
                <w:szCs w:val="24"/>
                <w:lang w:val="zh-CN"/>
              </w:rPr>
              <w:t>2019</w:t>
            </w:r>
            <w:r w:rsidRPr="007163F6">
              <w:rPr>
                <w:kern w:val="0"/>
                <w:szCs w:val="24"/>
                <w:lang w:val="zh-CN"/>
              </w:rPr>
              <w:t>年公司半年度报告全文及其摘要的议案》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2.</w:t>
            </w:r>
            <w:r w:rsidRPr="007163F6">
              <w:rPr>
                <w:kern w:val="0"/>
                <w:szCs w:val="24"/>
                <w:lang w:val="zh-CN"/>
              </w:rPr>
              <w:t>《关于</w:t>
            </w:r>
            <w:r w:rsidRPr="007163F6">
              <w:rPr>
                <w:rFonts w:eastAsia="Times New Roman"/>
                <w:kern w:val="0"/>
                <w:szCs w:val="24"/>
                <w:lang w:val="zh-CN"/>
              </w:rPr>
              <w:t>2019</w:t>
            </w:r>
            <w:r w:rsidRPr="007163F6">
              <w:rPr>
                <w:kern w:val="0"/>
                <w:szCs w:val="24"/>
                <w:lang w:val="zh-CN"/>
              </w:rPr>
              <w:t>年上半年募集资金存放与使用情况的专项报告的议案》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3.</w:t>
            </w:r>
            <w:r w:rsidRPr="007163F6">
              <w:rPr>
                <w:kern w:val="0"/>
                <w:szCs w:val="24"/>
                <w:lang w:val="zh-CN"/>
              </w:rPr>
              <w:t>《关于修改深圳市天健（集团）股份有限公司监事会议事规则的议案》</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w:t>
            </w:r>
            <w:r w:rsidRPr="007163F6">
              <w:rPr>
                <w:rFonts w:eastAsia="Times New Roman"/>
                <w:kern w:val="0"/>
                <w:szCs w:val="24"/>
                <w:lang w:val="zh-CN"/>
              </w:rPr>
              <w:t>2019</w:t>
            </w:r>
            <w:r w:rsidRPr="007163F6">
              <w:rPr>
                <w:kern w:val="0"/>
                <w:szCs w:val="24"/>
                <w:lang w:val="zh-CN"/>
              </w:rPr>
              <w:t>年半年度报告摘要》</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lastRenderedPageBreak/>
              <w:t>《</w:t>
            </w:r>
            <w:r w:rsidRPr="007163F6">
              <w:rPr>
                <w:rFonts w:eastAsia="Times New Roman"/>
                <w:kern w:val="0"/>
                <w:szCs w:val="24"/>
                <w:lang w:val="zh-CN"/>
              </w:rPr>
              <w:t>2019</w:t>
            </w:r>
            <w:r w:rsidRPr="007163F6">
              <w:rPr>
                <w:kern w:val="0"/>
                <w:szCs w:val="24"/>
                <w:lang w:val="zh-CN"/>
              </w:rPr>
              <w:t>年半年度报告》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《董事会关于</w:t>
            </w:r>
            <w:r w:rsidRPr="007163F6">
              <w:rPr>
                <w:rFonts w:eastAsia="Times New Roman"/>
                <w:kern w:val="0"/>
                <w:szCs w:val="24"/>
                <w:lang w:val="zh-CN"/>
              </w:rPr>
              <w:t>2019</w:t>
            </w:r>
            <w:r w:rsidRPr="007163F6">
              <w:rPr>
                <w:kern w:val="0"/>
                <w:szCs w:val="24"/>
                <w:lang w:val="zh-CN"/>
              </w:rPr>
              <w:t>年上半年募集资金存放与使用情况的专项报告》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w:t>
            </w:r>
            <w:r w:rsidRPr="007163F6">
              <w:rPr>
                <w:rFonts w:eastAsia="Times New Roman"/>
                <w:kern w:val="0"/>
                <w:szCs w:val="24"/>
                <w:lang w:val="zh-CN"/>
              </w:rPr>
              <w:t>2019</w:t>
            </w:r>
            <w:r w:rsidRPr="007163F6">
              <w:rPr>
                <w:kern w:val="0"/>
                <w:szCs w:val="24"/>
                <w:lang w:val="zh-CN"/>
              </w:rPr>
              <w:t>年上半年投资者保护工作情况报告》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《监事会议事规则》</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w:t>
            </w:r>
            <w:r w:rsidRPr="007163F6">
              <w:rPr>
                <w:rFonts w:eastAsia="Times New Roman"/>
                <w:kern w:val="0"/>
                <w:szCs w:val="24"/>
                <w:lang w:val="zh-CN"/>
              </w:rPr>
              <w:t>&lt;</w:t>
            </w:r>
            <w:r w:rsidRPr="007163F6">
              <w:rPr>
                <w:kern w:val="0"/>
                <w:szCs w:val="24"/>
                <w:lang w:val="zh-CN"/>
              </w:rPr>
              <w:t>监事会议事规则</w:t>
            </w:r>
            <w:r w:rsidRPr="007163F6">
              <w:rPr>
                <w:rFonts w:eastAsia="Times New Roman"/>
                <w:kern w:val="0"/>
                <w:szCs w:val="24"/>
                <w:lang w:val="zh-CN"/>
              </w:rPr>
              <w:t>&gt;</w:t>
            </w:r>
            <w:r w:rsidRPr="007163F6">
              <w:rPr>
                <w:kern w:val="0"/>
                <w:szCs w:val="24"/>
                <w:lang w:val="zh-CN"/>
              </w:rPr>
              <w:t>修订对照表》</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w:t>
            </w:r>
            <w:r w:rsidRPr="007163F6">
              <w:rPr>
                <w:rFonts w:eastAsia="Times New Roman"/>
                <w:kern w:val="0"/>
                <w:szCs w:val="24"/>
                <w:lang w:val="zh-CN"/>
              </w:rPr>
              <w:t>2019</w:t>
            </w:r>
            <w:r w:rsidRPr="007163F6">
              <w:rPr>
                <w:kern w:val="0"/>
                <w:szCs w:val="24"/>
                <w:lang w:val="zh-CN"/>
              </w:rPr>
              <w:t>年半年度财务报告》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《独立董事关于</w:t>
            </w:r>
            <w:r w:rsidRPr="007163F6">
              <w:rPr>
                <w:rFonts w:eastAsia="Times New Roman"/>
                <w:kern w:val="0"/>
                <w:szCs w:val="24"/>
                <w:lang w:val="zh-CN"/>
              </w:rPr>
              <w:t>2019</w:t>
            </w:r>
            <w:r w:rsidRPr="007163F6">
              <w:rPr>
                <w:kern w:val="0"/>
                <w:szCs w:val="24"/>
                <w:lang w:val="zh-CN"/>
              </w:rPr>
              <w:t>年半年度相关事项的独立意见》</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lastRenderedPageBreak/>
              <w:t>2019-45</w:t>
            </w: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2019-46</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9</w:t>
            </w:r>
            <w:r w:rsidRPr="007163F6">
              <w:rPr>
                <w:kern w:val="0"/>
                <w:szCs w:val="24"/>
                <w:lang w:val="zh-CN"/>
              </w:rPr>
              <w:t>月</w:t>
            </w:r>
            <w:r w:rsidRPr="007163F6">
              <w:rPr>
                <w:rFonts w:eastAsia="Times New Roman"/>
                <w:kern w:val="0"/>
                <w:szCs w:val="24"/>
                <w:lang w:val="zh-CN"/>
              </w:rPr>
              <w:t>7</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《第八届董事会第二十四次会议决议公告》，审议如下议案：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w:t>
            </w:r>
            <w:r w:rsidRPr="007163F6">
              <w:rPr>
                <w:kern w:val="0"/>
                <w:szCs w:val="24"/>
                <w:lang w:val="zh-CN"/>
              </w:rPr>
              <w:t>《关于关联人购买公司商品房的关联交易议案》</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《关于关联人购买公司商品房的关联交易公告》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《独立董事关于关联交易的独立意见》</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《独立董事关于关联交易的事前认可意见》</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2019-47</w:t>
            </w: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2019-48</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9</w:t>
            </w:r>
            <w:r w:rsidRPr="007163F6">
              <w:rPr>
                <w:kern w:val="0"/>
                <w:szCs w:val="24"/>
                <w:lang w:val="zh-CN"/>
              </w:rPr>
              <w:t>月</w:t>
            </w:r>
            <w:r w:rsidRPr="007163F6">
              <w:rPr>
                <w:rFonts w:eastAsia="Times New Roman"/>
                <w:kern w:val="0"/>
                <w:szCs w:val="24"/>
                <w:lang w:val="zh-CN"/>
              </w:rPr>
              <w:t>18</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《第八届董事会第二十五次会议决议公告》，审议如下议案：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w:t>
            </w:r>
            <w:r w:rsidRPr="007163F6">
              <w:rPr>
                <w:kern w:val="0"/>
                <w:szCs w:val="24"/>
                <w:lang w:val="zh-CN"/>
              </w:rPr>
              <w:t>《关于子公司收购其控股子公司其他股东方</w:t>
            </w:r>
            <w:r w:rsidRPr="007163F6">
              <w:rPr>
                <w:rFonts w:eastAsia="Times New Roman"/>
                <w:kern w:val="0"/>
                <w:szCs w:val="24"/>
                <w:lang w:val="zh-CN"/>
              </w:rPr>
              <w:t>40%</w:t>
            </w:r>
            <w:r w:rsidRPr="007163F6">
              <w:rPr>
                <w:kern w:val="0"/>
                <w:szCs w:val="24"/>
                <w:lang w:val="zh-CN"/>
              </w:rPr>
              <w:t>股权的议案》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2.</w:t>
            </w:r>
            <w:r w:rsidRPr="007163F6">
              <w:rPr>
                <w:kern w:val="0"/>
                <w:szCs w:val="24"/>
                <w:lang w:val="zh-CN"/>
              </w:rPr>
              <w:t>《关于审议集团经营班子契约化经营业绩责任书的议案》</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《关于子公司收购其控股子公司其他股东方</w:t>
            </w:r>
            <w:r w:rsidRPr="007163F6">
              <w:rPr>
                <w:rFonts w:eastAsia="Times New Roman"/>
                <w:kern w:val="0"/>
                <w:szCs w:val="24"/>
                <w:lang w:val="zh-CN"/>
              </w:rPr>
              <w:t>40%</w:t>
            </w:r>
            <w:r w:rsidRPr="007163F6">
              <w:rPr>
                <w:kern w:val="0"/>
                <w:szCs w:val="24"/>
                <w:lang w:val="zh-CN"/>
              </w:rPr>
              <w:t>股权的公告》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《独立董事关于第八届董事会第二十五次会议相关事项的独立意见》</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《南宁市天健房地产开发有限公司拟收购股权所涉及的南宁市天健城房地产开发有限公司股东全部权益价值项目资产评估报告》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《南宁市天健房地产开发有限公司拟收购股权所涉及的南宁市天健城房地产开发有限公司股东全部权益价值项目资产评估说明》</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《南宁市天健城房地产开发有限公司清产核资专项审计报告》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2019-49</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10</w:t>
            </w:r>
            <w:r w:rsidRPr="007163F6">
              <w:rPr>
                <w:kern w:val="0"/>
                <w:szCs w:val="24"/>
                <w:lang w:val="zh-CN"/>
              </w:rPr>
              <w:t>月</w:t>
            </w:r>
            <w:r w:rsidRPr="007163F6">
              <w:rPr>
                <w:rFonts w:eastAsia="Times New Roman"/>
                <w:kern w:val="0"/>
                <w:szCs w:val="24"/>
                <w:lang w:val="zh-CN"/>
              </w:rPr>
              <w:t>11</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《关于子公司竞得土地使用权事项的公告》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2019-50</w:t>
            </w: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2019-51</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10</w:t>
            </w:r>
            <w:r w:rsidRPr="007163F6">
              <w:rPr>
                <w:kern w:val="0"/>
                <w:szCs w:val="24"/>
                <w:lang w:val="zh-CN"/>
              </w:rPr>
              <w:t>月</w:t>
            </w:r>
            <w:r w:rsidRPr="007163F6">
              <w:rPr>
                <w:rFonts w:eastAsia="Times New Roman"/>
                <w:kern w:val="0"/>
                <w:szCs w:val="24"/>
                <w:lang w:val="zh-CN"/>
              </w:rPr>
              <w:t>12</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《第八届董事会第二十六次会议决议公告》，审议如下议案：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w:t>
            </w:r>
            <w:r w:rsidRPr="007163F6">
              <w:rPr>
                <w:kern w:val="0"/>
                <w:szCs w:val="24"/>
                <w:lang w:val="zh-CN"/>
              </w:rPr>
              <w:t>《关于对深圳市天健房地产开发有限公司增资的议案》</w:t>
            </w:r>
          </w:p>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《关于对深圳市天健房地产开发有限公司增资的公告》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2019-52</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10</w:t>
            </w:r>
            <w:r w:rsidRPr="007163F6">
              <w:rPr>
                <w:kern w:val="0"/>
                <w:szCs w:val="24"/>
                <w:lang w:val="zh-CN"/>
              </w:rPr>
              <w:t>月</w:t>
            </w:r>
            <w:r w:rsidRPr="007163F6">
              <w:rPr>
                <w:rFonts w:eastAsia="Times New Roman"/>
                <w:kern w:val="0"/>
                <w:szCs w:val="24"/>
                <w:lang w:val="zh-CN"/>
              </w:rPr>
              <w:t>26</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《关于重大事项停牌公告》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2019-53</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10</w:t>
            </w:r>
            <w:r w:rsidRPr="007163F6">
              <w:rPr>
                <w:kern w:val="0"/>
                <w:szCs w:val="24"/>
                <w:lang w:val="zh-CN"/>
              </w:rPr>
              <w:t>月</w:t>
            </w:r>
            <w:r w:rsidRPr="007163F6">
              <w:rPr>
                <w:rFonts w:eastAsia="Times New Roman"/>
                <w:kern w:val="0"/>
                <w:szCs w:val="24"/>
                <w:lang w:val="zh-CN"/>
              </w:rPr>
              <w:t>29</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《关于全资子公司投资深圳壹创国际设计股份有限公司的进展公告》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2019-54</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2019-55</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10</w:t>
            </w:r>
            <w:r w:rsidRPr="007163F6">
              <w:rPr>
                <w:kern w:val="0"/>
                <w:szCs w:val="24"/>
                <w:lang w:val="zh-CN"/>
              </w:rPr>
              <w:t>月</w:t>
            </w:r>
            <w:r w:rsidRPr="007163F6">
              <w:rPr>
                <w:rFonts w:eastAsia="Times New Roman"/>
                <w:kern w:val="0"/>
                <w:szCs w:val="24"/>
                <w:lang w:val="zh-CN"/>
              </w:rPr>
              <w:t>30</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《关于第八届董事会第二十七次会议决议公告》，审议如下议案：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w:t>
            </w:r>
            <w:r w:rsidRPr="007163F6">
              <w:rPr>
                <w:kern w:val="0"/>
                <w:szCs w:val="24"/>
                <w:lang w:val="zh-CN"/>
              </w:rPr>
              <w:t>《关于</w:t>
            </w:r>
            <w:r w:rsidRPr="007163F6">
              <w:rPr>
                <w:rFonts w:eastAsia="Times New Roman"/>
                <w:kern w:val="0"/>
                <w:szCs w:val="24"/>
                <w:lang w:val="zh-CN"/>
              </w:rPr>
              <w:t>2019</w:t>
            </w:r>
            <w:r w:rsidRPr="007163F6">
              <w:rPr>
                <w:kern w:val="0"/>
                <w:szCs w:val="24"/>
                <w:lang w:val="zh-CN"/>
              </w:rPr>
              <w:t>年第三季度报告全文及其正文的议案》</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w:t>
            </w:r>
            <w:r w:rsidRPr="007163F6">
              <w:rPr>
                <w:rFonts w:eastAsia="Times New Roman"/>
                <w:kern w:val="0"/>
                <w:szCs w:val="24"/>
                <w:lang w:val="zh-CN"/>
              </w:rPr>
              <w:t>2019</w:t>
            </w:r>
            <w:r w:rsidRPr="007163F6">
              <w:rPr>
                <w:kern w:val="0"/>
                <w:szCs w:val="24"/>
                <w:lang w:val="zh-CN"/>
              </w:rPr>
              <w:t>年第三季度报告正文》</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w:t>
            </w:r>
            <w:r w:rsidRPr="007163F6">
              <w:rPr>
                <w:rFonts w:eastAsia="Times New Roman"/>
                <w:kern w:val="0"/>
                <w:szCs w:val="24"/>
                <w:lang w:val="zh-CN"/>
              </w:rPr>
              <w:t>2019</w:t>
            </w:r>
            <w:r w:rsidRPr="007163F6">
              <w:rPr>
                <w:kern w:val="0"/>
                <w:szCs w:val="24"/>
                <w:lang w:val="zh-CN"/>
              </w:rPr>
              <w:t>年第三季度报告全文》</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2019-56</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10</w:t>
            </w:r>
            <w:r w:rsidRPr="007163F6">
              <w:rPr>
                <w:kern w:val="0"/>
                <w:szCs w:val="24"/>
                <w:lang w:val="zh-CN"/>
              </w:rPr>
              <w:t>月</w:t>
            </w:r>
            <w:r w:rsidRPr="007163F6">
              <w:rPr>
                <w:rFonts w:eastAsia="Times New Roman"/>
                <w:kern w:val="0"/>
                <w:szCs w:val="24"/>
                <w:lang w:val="zh-CN"/>
              </w:rPr>
              <w:t>31</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w:t>
            </w:r>
            <w:r w:rsidRPr="007163F6">
              <w:rPr>
                <w:rFonts w:eastAsia="Times New Roman"/>
                <w:kern w:val="0"/>
                <w:szCs w:val="24"/>
                <w:lang w:val="zh-CN"/>
              </w:rPr>
              <w:t>2019</w:t>
            </w:r>
            <w:r w:rsidRPr="007163F6">
              <w:rPr>
                <w:kern w:val="0"/>
                <w:szCs w:val="24"/>
                <w:lang w:val="zh-CN"/>
              </w:rPr>
              <w:t>年第三季度建筑业经营情况简报》</w:t>
            </w:r>
          </w:p>
        </w:tc>
      </w:tr>
      <w:tr w:rsidR="006E217E" w:rsidRPr="007163F6" w:rsidTr="006F0BA1">
        <w:trPr>
          <w:trHeight w:val="977"/>
        </w:trPr>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2019-57</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2019-58</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11</w:t>
            </w:r>
            <w:r w:rsidRPr="007163F6">
              <w:rPr>
                <w:kern w:val="0"/>
                <w:szCs w:val="24"/>
                <w:lang w:val="zh-CN"/>
              </w:rPr>
              <w:t>月</w:t>
            </w:r>
            <w:r w:rsidRPr="007163F6">
              <w:rPr>
                <w:rFonts w:eastAsia="Times New Roman"/>
                <w:kern w:val="0"/>
                <w:szCs w:val="24"/>
                <w:lang w:val="zh-CN"/>
              </w:rPr>
              <w:t>4</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《重大事项复牌公告》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《关于公司控股权变更处于筹划阶段的提示性公告》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11</w:t>
            </w:r>
            <w:r w:rsidRPr="007163F6">
              <w:rPr>
                <w:kern w:val="0"/>
                <w:szCs w:val="24"/>
                <w:lang w:val="zh-CN"/>
              </w:rPr>
              <w:t>月</w:t>
            </w:r>
            <w:r w:rsidRPr="007163F6">
              <w:rPr>
                <w:rFonts w:eastAsiaTheme="minorEastAsia"/>
                <w:kern w:val="0"/>
                <w:szCs w:val="24"/>
                <w:lang w:val="zh-CN"/>
              </w:rPr>
              <w:t>5</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《中证鹏元关于关注公司控股股东拟转让其持有公司全部股权事项的公告》（</w:t>
            </w:r>
            <w:proofErr w:type="gramStart"/>
            <w:r w:rsidRPr="007163F6">
              <w:rPr>
                <w:kern w:val="0"/>
                <w:szCs w:val="24"/>
                <w:lang w:val="zh-CN"/>
              </w:rPr>
              <w:t>中证鹏元</w:t>
            </w:r>
            <w:proofErr w:type="gramEnd"/>
            <w:r w:rsidRPr="007163F6">
              <w:rPr>
                <w:kern w:val="0"/>
                <w:szCs w:val="24"/>
                <w:lang w:val="zh-CN"/>
              </w:rPr>
              <w:t>公告﹝</w:t>
            </w:r>
            <w:r w:rsidRPr="007163F6">
              <w:rPr>
                <w:rFonts w:eastAsia="Times New Roman"/>
                <w:kern w:val="0"/>
                <w:szCs w:val="24"/>
                <w:lang w:val="zh-CN"/>
              </w:rPr>
              <w:t>2019</w:t>
            </w:r>
            <w:r w:rsidRPr="007163F6">
              <w:rPr>
                <w:kern w:val="0"/>
                <w:szCs w:val="24"/>
                <w:lang w:val="zh-CN"/>
              </w:rPr>
              <w:t>﹞</w:t>
            </w:r>
            <w:r w:rsidRPr="007163F6">
              <w:rPr>
                <w:rFonts w:eastAsia="Times New Roman"/>
                <w:kern w:val="0"/>
                <w:szCs w:val="24"/>
                <w:lang w:val="zh-CN"/>
              </w:rPr>
              <w:t>212</w:t>
            </w:r>
            <w:r w:rsidRPr="007163F6">
              <w:rPr>
                <w:kern w:val="0"/>
                <w:szCs w:val="24"/>
                <w:lang w:val="zh-CN"/>
              </w:rPr>
              <w:t>号）</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2019-59</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11</w:t>
            </w:r>
            <w:r w:rsidRPr="007163F6">
              <w:rPr>
                <w:kern w:val="0"/>
                <w:szCs w:val="24"/>
                <w:lang w:val="zh-CN"/>
              </w:rPr>
              <w:t>月</w:t>
            </w:r>
            <w:r w:rsidRPr="007163F6">
              <w:rPr>
                <w:rFonts w:eastAsiaTheme="minorEastAsia"/>
                <w:kern w:val="0"/>
                <w:szCs w:val="24"/>
                <w:lang w:val="zh-CN"/>
              </w:rPr>
              <w:t>13</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《关于公司控股子公司为子公司借款提供担保、抵押事项的公告》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2019-60</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11</w:t>
            </w:r>
            <w:r w:rsidRPr="007163F6">
              <w:rPr>
                <w:kern w:val="0"/>
                <w:szCs w:val="24"/>
                <w:lang w:val="zh-CN"/>
              </w:rPr>
              <w:t>月</w:t>
            </w:r>
            <w:r w:rsidRPr="007163F6">
              <w:rPr>
                <w:rFonts w:eastAsiaTheme="minorEastAsia"/>
                <w:kern w:val="0"/>
                <w:szCs w:val="24"/>
                <w:lang w:val="zh-CN"/>
              </w:rPr>
              <w:t>15</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《关于子公司竞得土地使用权事项的公告》</w:t>
            </w:r>
          </w:p>
        </w:tc>
      </w:tr>
      <w:tr w:rsidR="006E217E" w:rsidRPr="007163F6" w:rsidTr="006E217E">
        <w:tc>
          <w:tcPr>
            <w:tcW w:w="967" w:type="dxa"/>
          </w:tcPr>
          <w:p w:rsidR="006E217E" w:rsidRPr="007163F6" w:rsidRDefault="006E217E" w:rsidP="006E217E">
            <w:pPr>
              <w:autoSpaceDE w:val="0"/>
              <w:autoSpaceDN w:val="0"/>
              <w:adjustRightInd w:val="0"/>
              <w:spacing w:before="0" w:after="0"/>
              <w:jc w:val="center"/>
              <w:rPr>
                <w:rFonts w:eastAsia="Times New Roman"/>
                <w:kern w:val="0"/>
                <w:szCs w:val="24"/>
                <w:lang w:val="zh-CN"/>
              </w:rPr>
            </w:pPr>
            <w:r w:rsidRPr="007163F6">
              <w:rPr>
                <w:rFonts w:eastAsia="Times New Roman"/>
                <w:kern w:val="0"/>
                <w:szCs w:val="24"/>
                <w:lang w:val="zh-CN"/>
              </w:rPr>
              <w:t>2019-61</w:t>
            </w:r>
          </w:p>
          <w:p w:rsidR="006E217E" w:rsidRPr="007163F6" w:rsidRDefault="006E217E" w:rsidP="006E217E">
            <w:pPr>
              <w:autoSpaceDE w:val="0"/>
              <w:autoSpaceDN w:val="0"/>
              <w:adjustRightInd w:val="0"/>
              <w:spacing w:before="0" w:after="0"/>
              <w:jc w:val="center"/>
              <w:rPr>
                <w:rFonts w:eastAsia="Times New Roman"/>
                <w:kern w:val="0"/>
                <w:szCs w:val="24"/>
                <w:lang w:val="zh-CN"/>
              </w:rPr>
            </w:pPr>
          </w:p>
          <w:p w:rsidR="006E217E" w:rsidRPr="007163F6" w:rsidRDefault="006E217E" w:rsidP="006E217E">
            <w:pPr>
              <w:autoSpaceDE w:val="0"/>
              <w:autoSpaceDN w:val="0"/>
              <w:adjustRightInd w:val="0"/>
              <w:spacing w:before="0" w:after="0"/>
              <w:jc w:val="center"/>
              <w:rPr>
                <w:rFonts w:eastAsia="Times New Roman"/>
                <w:kern w:val="0"/>
                <w:szCs w:val="24"/>
                <w:lang w:val="zh-CN"/>
              </w:rPr>
            </w:pPr>
          </w:p>
          <w:p w:rsidR="006E217E" w:rsidRPr="007163F6" w:rsidRDefault="006E217E" w:rsidP="006E217E">
            <w:pPr>
              <w:autoSpaceDE w:val="0"/>
              <w:autoSpaceDN w:val="0"/>
              <w:adjustRightInd w:val="0"/>
              <w:spacing w:before="0" w:after="0"/>
              <w:jc w:val="center"/>
              <w:rPr>
                <w:rFonts w:eastAsia="Times New Roman"/>
                <w:kern w:val="0"/>
                <w:szCs w:val="24"/>
                <w:lang w:val="zh-CN"/>
              </w:rPr>
            </w:pPr>
          </w:p>
          <w:p w:rsidR="006E217E" w:rsidRPr="007163F6" w:rsidRDefault="006E217E" w:rsidP="006E217E">
            <w:pPr>
              <w:autoSpaceDE w:val="0"/>
              <w:autoSpaceDN w:val="0"/>
              <w:adjustRightInd w:val="0"/>
              <w:spacing w:before="0" w:after="0"/>
              <w:jc w:val="center"/>
              <w:rPr>
                <w:rFonts w:eastAsia="Times New Roman"/>
                <w:kern w:val="0"/>
                <w:szCs w:val="24"/>
                <w:lang w:val="zh-CN"/>
              </w:rPr>
            </w:pPr>
            <w:r w:rsidRPr="007163F6">
              <w:rPr>
                <w:rFonts w:eastAsia="Times New Roman"/>
                <w:kern w:val="0"/>
                <w:szCs w:val="24"/>
                <w:lang w:val="zh-CN"/>
              </w:rPr>
              <w:t>2019-62</w:t>
            </w:r>
          </w:p>
          <w:p w:rsidR="006E217E" w:rsidRPr="007163F6" w:rsidRDefault="006E217E" w:rsidP="006E217E">
            <w:pPr>
              <w:autoSpaceDE w:val="0"/>
              <w:autoSpaceDN w:val="0"/>
              <w:adjustRightInd w:val="0"/>
              <w:spacing w:before="0" w:after="0"/>
              <w:jc w:val="center"/>
              <w:rPr>
                <w:rFonts w:eastAsia="Times New Roman"/>
                <w:kern w:val="0"/>
                <w:szCs w:val="24"/>
                <w:lang w:val="zh-CN"/>
              </w:rPr>
            </w:pPr>
            <w:r w:rsidRPr="007163F6">
              <w:rPr>
                <w:rFonts w:eastAsia="Times New Roman"/>
                <w:kern w:val="0"/>
                <w:szCs w:val="24"/>
                <w:lang w:val="zh-CN"/>
              </w:rPr>
              <w:t>2019-63</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11</w:t>
            </w:r>
            <w:r w:rsidRPr="007163F6">
              <w:rPr>
                <w:kern w:val="0"/>
                <w:szCs w:val="24"/>
                <w:lang w:val="zh-CN"/>
              </w:rPr>
              <w:t>月</w:t>
            </w:r>
            <w:r w:rsidRPr="007163F6">
              <w:rPr>
                <w:rFonts w:eastAsiaTheme="minorEastAsia"/>
                <w:kern w:val="0"/>
                <w:szCs w:val="24"/>
                <w:lang w:val="zh-CN"/>
              </w:rPr>
              <w:t>21</w:t>
            </w:r>
            <w:r w:rsidRPr="007163F6">
              <w:rPr>
                <w:kern w:val="0"/>
                <w:szCs w:val="24"/>
                <w:lang w:val="zh-CN"/>
              </w:rPr>
              <w:t>日</w:t>
            </w:r>
          </w:p>
        </w:tc>
        <w:tc>
          <w:tcPr>
            <w:tcW w:w="7381" w:type="dxa"/>
          </w:tcPr>
          <w:p w:rsidR="006E217E" w:rsidRPr="007163F6" w:rsidRDefault="006E217E" w:rsidP="006E217E">
            <w:pPr>
              <w:autoSpaceDE w:val="0"/>
              <w:autoSpaceDN w:val="0"/>
              <w:adjustRightInd w:val="0"/>
              <w:spacing w:before="0" w:after="0"/>
              <w:rPr>
                <w:rFonts w:eastAsia="Times New Roman"/>
                <w:kern w:val="0"/>
                <w:szCs w:val="24"/>
                <w:lang w:val="zh-CN"/>
              </w:rPr>
            </w:pPr>
            <w:r w:rsidRPr="007163F6">
              <w:rPr>
                <w:kern w:val="0"/>
                <w:szCs w:val="24"/>
                <w:lang w:val="zh-CN"/>
              </w:rPr>
              <w:t>《关于第八届董事会第二十八次会议决议公告》，审议如下议案：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w:t>
            </w:r>
            <w:r w:rsidRPr="007163F6">
              <w:rPr>
                <w:kern w:val="0"/>
                <w:szCs w:val="24"/>
                <w:lang w:val="zh-CN"/>
              </w:rPr>
              <w:t>《关于公开挂牌转让全资子公司海南天健威斯特酒店有限公司</w:t>
            </w:r>
            <w:r w:rsidRPr="007163F6">
              <w:rPr>
                <w:rFonts w:eastAsia="Times New Roman"/>
                <w:kern w:val="0"/>
                <w:szCs w:val="24"/>
                <w:lang w:val="zh-CN"/>
              </w:rPr>
              <w:t>100%</w:t>
            </w:r>
            <w:r w:rsidRPr="007163F6">
              <w:rPr>
                <w:kern w:val="0"/>
                <w:szCs w:val="24"/>
                <w:lang w:val="zh-CN"/>
              </w:rPr>
              <w:t>股权的议案》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2.</w:t>
            </w:r>
            <w:r w:rsidRPr="007163F6">
              <w:rPr>
                <w:kern w:val="0"/>
                <w:szCs w:val="24"/>
                <w:lang w:val="zh-CN"/>
              </w:rPr>
              <w:t>《关于子公司参与竞拍东莞市万江区胜利社区地块土地使用权的议案》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3.</w:t>
            </w:r>
            <w:r w:rsidRPr="007163F6">
              <w:rPr>
                <w:kern w:val="0"/>
                <w:szCs w:val="24"/>
                <w:lang w:val="zh-CN"/>
              </w:rPr>
              <w:t>《关于子公司参与竞拍苏州市吴江区太湖新城</w:t>
            </w:r>
            <w:r w:rsidRPr="007163F6">
              <w:rPr>
                <w:rFonts w:eastAsia="Times New Roman"/>
                <w:kern w:val="0"/>
                <w:szCs w:val="24"/>
                <w:lang w:val="zh-CN"/>
              </w:rPr>
              <w:t>WJ-J-2019-028</w:t>
            </w:r>
            <w:r w:rsidRPr="007163F6">
              <w:rPr>
                <w:kern w:val="0"/>
                <w:szCs w:val="24"/>
                <w:lang w:val="zh-CN"/>
              </w:rPr>
              <w:t>地块土地使用权的议案》</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《第八届监事会第十一次会议决议公告》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《关于公开挂牌转让全资子公司海南天健威斯特酒店有限公司</w:t>
            </w:r>
            <w:r w:rsidRPr="007163F6">
              <w:rPr>
                <w:rFonts w:eastAsia="Times New Roman"/>
                <w:kern w:val="0"/>
                <w:szCs w:val="24"/>
                <w:lang w:val="zh-CN"/>
              </w:rPr>
              <w:t>100%</w:t>
            </w:r>
            <w:r w:rsidRPr="007163F6">
              <w:rPr>
                <w:kern w:val="0"/>
                <w:szCs w:val="24"/>
                <w:lang w:val="zh-CN"/>
              </w:rPr>
              <w:t>股权的公告》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《公司独立董事关于第八届董事会第二十八次会议相关事项的独立意见》</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《深圳市天健（集团）股份有限公司拟进行股权转让所涉及的海南天健威斯特酒店有限公司股东全部权益价值资产评估报告》（</w:t>
            </w:r>
            <w:proofErr w:type="gramStart"/>
            <w:r w:rsidRPr="007163F6">
              <w:rPr>
                <w:kern w:val="0"/>
                <w:szCs w:val="24"/>
                <w:lang w:val="zh-CN"/>
              </w:rPr>
              <w:t>国众联评报</w:t>
            </w:r>
            <w:proofErr w:type="gramEnd"/>
            <w:r w:rsidRPr="007163F6">
              <w:rPr>
                <w:kern w:val="0"/>
                <w:szCs w:val="24"/>
                <w:lang w:val="zh-CN"/>
              </w:rPr>
              <w:t>字﹝</w:t>
            </w:r>
            <w:r w:rsidRPr="007163F6">
              <w:rPr>
                <w:rFonts w:eastAsia="Times New Roman"/>
                <w:kern w:val="0"/>
                <w:szCs w:val="24"/>
                <w:lang w:val="zh-CN"/>
              </w:rPr>
              <w:t>2019</w:t>
            </w:r>
            <w:r w:rsidRPr="007163F6">
              <w:rPr>
                <w:kern w:val="0"/>
                <w:szCs w:val="24"/>
                <w:lang w:val="zh-CN"/>
              </w:rPr>
              <w:t>﹞第</w:t>
            </w:r>
            <w:r w:rsidRPr="007163F6">
              <w:rPr>
                <w:rFonts w:eastAsia="Times New Roman"/>
                <w:kern w:val="0"/>
                <w:szCs w:val="24"/>
                <w:lang w:val="zh-CN"/>
              </w:rPr>
              <w:t>3-0049</w:t>
            </w:r>
            <w:r w:rsidRPr="007163F6">
              <w:rPr>
                <w:kern w:val="0"/>
                <w:szCs w:val="24"/>
                <w:lang w:val="zh-CN"/>
              </w:rPr>
              <w:t>号）</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《深圳市天健（集团）股份有限公司拟进行股权转让所涉及的海南天健威斯特酒店有限公司股东全部权益价值资产评估说明》（</w:t>
            </w:r>
            <w:proofErr w:type="gramStart"/>
            <w:r w:rsidRPr="007163F6">
              <w:rPr>
                <w:kern w:val="0"/>
                <w:szCs w:val="24"/>
                <w:lang w:val="zh-CN"/>
              </w:rPr>
              <w:t>国众联评报</w:t>
            </w:r>
            <w:proofErr w:type="gramEnd"/>
            <w:r w:rsidRPr="007163F6">
              <w:rPr>
                <w:kern w:val="0"/>
                <w:szCs w:val="24"/>
                <w:lang w:val="zh-CN"/>
              </w:rPr>
              <w:t>字﹝</w:t>
            </w:r>
            <w:r w:rsidRPr="007163F6">
              <w:rPr>
                <w:rFonts w:eastAsia="Times New Roman"/>
                <w:kern w:val="0"/>
                <w:szCs w:val="24"/>
                <w:lang w:val="zh-CN"/>
              </w:rPr>
              <w:t>2019</w:t>
            </w:r>
            <w:r w:rsidRPr="007163F6">
              <w:rPr>
                <w:kern w:val="0"/>
                <w:szCs w:val="24"/>
                <w:lang w:val="zh-CN"/>
              </w:rPr>
              <w:t>﹞第</w:t>
            </w:r>
            <w:r w:rsidRPr="007163F6">
              <w:rPr>
                <w:rFonts w:eastAsia="Times New Roman"/>
                <w:kern w:val="0"/>
                <w:szCs w:val="24"/>
                <w:lang w:val="zh-CN"/>
              </w:rPr>
              <w:t>3-0049</w:t>
            </w:r>
            <w:r w:rsidRPr="007163F6">
              <w:rPr>
                <w:kern w:val="0"/>
                <w:szCs w:val="24"/>
                <w:lang w:val="zh-CN"/>
              </w:rPr>
              <w:t>号）</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《海南天健威斯特酒店有限公司清产核资专项审计报告》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2019-64</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heme="minorEastAsia"/>
                <w:kern w:val="0"/>
                <w:szCs w:val="24"/>
                <w:lang w:val="zh-CN"/>
              </w:rPr>
              <w:t>12</w:t>
            </w:r>
            <w:r w:rsidRPr="007163F6">
              <w:rPr>
                <w:kern w:val="0"/>
                <w:szCs w:val="24"/>
                <w:lang w:val="zh-CN"/>
              </w:rPr>
              <w:t>月</w:t>
            </w:r>
            <w:r w:rsidRPr="007163F6">
              <w:rPr>
                <w:rFonts w:eastAsiaTheme="minorEastAsia"/>
                <w:kern w:val="0"/>
                <w:szCs w:val="24"/>
                <w:lang w:val="zh-CN"/>
              </w:rPr>
              <w:t>12</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《关于子公司竞得土地使用权事项的公告》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heme="minorEastAsia"/>
                <w:kern w:val="0"/>
                <w:szCs w:val="24"/>
                <w:lang w:val="zh-CN"/>
              </w:rPr>
              <w:t>12</w:t>
            </w:r>
            <w:r w:rsidRPr="007163F6">
              <w:rPr>
                <w:kern w:val="0"/>
                <w:szCs w:val="24"/>
                <w:lang w:val="zh-CN"/>
              </w:rPr>
              <w:t>月</w:t>
            </w:r>
            <w:r w:rsidRPr="007163F6">
              <w:rPr>
                <w:rFonts w:eastAsiaTheme="minorEastAsia"/>
                <w:kern w:val="0"/>
                <w:szCs w:val="24"/>
                <w:lang w:val="zh-CN"/>
              </w:rPr>
              <w:t>13</w:t>
            </w:r>
            <w:r w:rsidRPr="007163F6">
              <w:rPr>
                <w:kern w:val="0"/>
                <w:szCs w:val="24"/>
                <w:lang w:val="zh-CN"/>
              </w:rPr>
              <w:t>日</w:t>
            </w:r>
          </w:p>
        </w:tc>
        <w:tc>
          <w:tcPr>
            <w:tcW w:w="7381" w:type="dxa"/>
          </w:tcPr>
          <w:p w:rsidR="006E217E" w:rsidRPr="007163F6" w:rsidRDefault="006E217E" w:rsidP="006E217E">
            <w:pPr>
              <w:autoSpaceDE w:val="0"/>
              <w:autoSpaceDN w:val="0"/>
              <w:adjustRightInd w:val="0"/>
              <w:spacing w:before="0" w:after="0"/>
              <w:rPr>
                <w:rFonts w:eastAsia="Times New Roman"/>
                <w:kern w:val="0"/>
                <w:szCs w:val="24"/>
                <w:lang w:val="zh-CN"/>
              </w:rPr>
            </w:pPr>
            <w:r w:rsidRPr="007163F6">
              <w:rPr>
                <w:kern w:val="0"/>
                <w:szCs w:val="24"/>
                <w:lang w:val="zh-CN"/>
              </w:rPr>
              <w:t>《公司</w:t>
            </w:r>
            <w:r w:rsidRPr="007163F6">
              <w:rPr>
                <w:rFonts w:eastAsia="Times New Roman"/>
                <w:kern w:val="0"/>
                <w:szCs w:val="24"/>
                <w:lang w:val="zh-CN"/>
              </w:rPr>
              <w:t>2018</w:t>
            </w:r>
            <w:r w:rsidRPr="007163F6">
              <w:rPr>
                <w:kern w:val="0"/>
                <w:szCs w:val="24"/>
                <w:lang w:val="zh-CN"/>
              </w:rPr>
              <w:t>年面向合格投资者公开发行可续期公司债券</w:t>
            </w:r>
            <w:r w:rsidRPr="007163F6">
              <w:rPr>
                <w:rFonts w:eastAsia="Times New Roman"/>
                <w:kern w:val="0"/>
                <w:szCs w:val="24"/>
                <w:lang w:val="zh-CN"/>
              </w:rPr>
              <w:t>2019</w:t>
            </w:r>
            <w:r w:rsidRPr="007163F6">
              <w:rPr>
                <w:kern w:val="0"/>
                <w:szCs w:val="24"/>
                <w:lang w:val="zh-CN"/>
              </w:rPr>
              <w:t>年付息公告》</w:t>
            </w:r>
          </w:p>
        </w:tc>
      </w:tr>
      <w:tr w:rsidR="006E217E" w:rsidRPr="007163F6" w:rsidTr="006E217E">
        <w:tc>
          <w:tcPr>
            <w:tcW w:w="967" w:type="dxa"/>
          </w:tcPr>
          <w:p w:rsidR="006E217E" w:rsidRPr="007163F6" w:rsidRDefault="006E217E" w:rsidP="006E217E">
            <w:pPr>
              <w:autoSpaceDE w:val="0"/>
              <w:autoSpaceDN w:val="0"/>
              <w:adjustRightInd w:val="0"/>
              <w:spacing w:before="0" w:after="0"/>
              <w:jc w:val="center"/>
              <w:rPr>
                <w:rFonts w:eastAsia="Times New Roman"/>
                <w:kern w:val="0"/>
                <w:szCs w:val="24"/>
                <w:lang w:val="zh-CN"/>
              </w:rPr>
            </w:pPr>
            <w:r w:rsidRPr="007163F6">
              <w:rPr>
                <w:rFonts w:eastAsia="Times New Roman"/>
                <w:kern w:val="0"/>
                <w:szCs w:val="24"/>
                <w:lang w:val="zh-CN"/>
              </w:rPr>
              <w:t>2019-65</w:t>
            </w:r>
          </w:p>
          <w:p w:rsidR="006E217E" w:rsidRPr="007163F6" w:rsidRDefault="006E217E" w:rsidP="006E217E">
            <w:pPr>
              <w:autoSpaceDE w:val="0"/>
              <w:autoSpaceDN w:val="0"/>
              <w:adjustRightInd w:val="0"/>
              <w:spacing w:before="0" w:after="0"/>
              <w:jc w:val="center"/>
              <w:rPr>
                <w:rFonts w:eastAsia="Times New Roman"/>
                <w:kern w:val="0"/>
                <w:szCs w:val="24"/>
                <w:lang w:val="zh-CN"/>
              </w:rPr>
            </w:pPr>
          </w:p>
          <w:p w:rsidR="006E217E" w:rsidRPr="007163F6" w:rsidRDefault="006E217E" w:rsidP="006E217E">
            <w:pPr>
              <w:autoSpaceDE w:val="0"/>
              <w:autoSpaceDN w:val="0"/>
              <w:adjustRightInd w:val="0"/>
              <w:spacing w:before="0" w:after="0"/>
              <w:jc w:val="center"/>
              <w:rPr>
                <w:rFonts w:eastAsia="Times New Roman"/>
                <w:kern w:val="0"/>
                <w:szCs w:val="24"/>
                <w:lang w:val="zh-CN"/>
              </w:rPr>
            </w:pPr>
            <w:r w:rsidRPr="007163F6">
              <w:rPr>
                <w:rFonts w:eastAsia="Times New Roman"/>
                <w:kern w:val="0"/>
                <w:szCs w:val="24"/>
                <w:lang w:val="zh-CN"/>
              </w:rPr>
              <w:t>2019-66</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heme="minorEastAsia"/>
                <w:kern w:val="0"/>
                <w:szCs w:val="24"/>
                <w:lang w:val="zh-CN"/>
              </w:rPr>
              <w:t>12</w:t>
            </w:r>
            <w:r w:rsidRPr="007163F6">
              <w:rPr>
                <w:kern w:val="0"/>
                <w:szCs w:val="24"/>
                <w:lang w:val="zh-CN"/>
              </w:rPr>
              <w:t>月</w:t>
            </w:r>
            <w:r w:rsidRPr="007163F6">
              <w:rPr>
                <w:rFonts w:eastAsiaTheme="minorEastAsia"/>
                <w:kern w:val="0"/>
                <w:szCs w:val="24"/>
                <w:lang w:val="zh-CN"/>
              </w:rPr>
              <w:t>14</w:t>
            </w:r>
            <w:r w:rsidRPr="007163F6">
              <w:rPr>
                <w:kern w:val="0"/>
                <w:szCs w:val="24"/>
                <w:lang w:val="zh-CN"/>
              </w:rPr>
              <w:t>日</w:t>
            </w:r>
          </w:p>
        </w:tc>
        <w:tc>
          <w:tcPr>
            <w:tcW w:w="7381" w:type="dxa"/>
          </w:tcPr>
          <w:p w:rsidR="006E217E" w:rsidRPr="007163F6" w:rsidRDefault="006E217E" w:rsidP="006E217E">
            <w:pPr>
              <w:autoSpaceDE w:val="0"/>
              <w:autoSpaceDN w:val="0"/>
              <w:adjustRightInd w:val="0"/>
              <w:spacing w:before="0" w:after="0"/>
              <w:rPr>
                <w:rFonts w:eastAsia="Times New Roman"/>
                <w:kern w:val="0"/>
                <w:szCs w:val="24"/>
                <w:lang w:val="zh-CN"/>
              </w:rPr>
            </w:pPr>
            <w:r w:rsidRPr="007163F6">
              <w:rPr>
                <w:kern w:val="0"/>
                <w:szCs w:val="24"/>
                <w:lang w:val="zh-CN"/>
              </w:rPr>
              <w:t>《关于第八届董事会第二十九次会议决议公告》，审议如下议案</w:t>
            </w:r>
          </w:p>
          <w:p w:rsidR="006E217E" w:rsidRPr="007163F6" w:rsidRDefault="006E217E" w:rsidP="006E217E">
            <w:pPr>
              <w:autoSpaceDE w:val="0"/>
              <w:autoSpaceDN w:val="0"/>
              <w:adjustRightInd w:val="0"/>
              <w:spacing w:before="0" w:after="0"/>
              <w:rPr>
                <w:rFonts w:eastAsia="Times New Roman"/>
                <w:kern w:val="0"/>
                <w:szCs w:val="24"/>
                <w:lang w:val="zh-CN"/>
              </w:rPr>
            </w:pPr>
            <w:r w:rsidRPr="007163F6">
              <w:rPr>
                <w:rFonts w:eastAsia="Times New Roman"/>
                <w:kern w:val="0"/>
                <w:szCs w:val="24"/>
                <w:lang w:val="zh-CN"/>
              </w:rPr>
              <w:t>1.</w:t>
            </w:r>
            <w:r w:rsidRPr="007163F6">
              <w:rPr>
                <w:kern w:val="0"/>
                <w:szCs w:val="24"/>
                <w:lang w:val="zh-CN"/>
              </w:rPr>
              <w:t>《关于子公司收购广东省中宏景和建设工程有限公司</w:t>
            </w:r>
            <w:r w:rsidRPr="007163F6">
              <w:rPr>
                <w:rFonts w:eastAsia="Times New Roman"/>
                <w:kern w:val="0"/>
                <w:szCs w:val="24"/>
                <w:lang w:val="zh-CN"/>
              </w:rPr>
              <w:t>51%</w:t>
            </w:r>
            <w:r w:rsidRPr="007163F6">
              <w:rPr>
                <w:kern w:val="0"/>
                <w:szCs w:val="24"/>
                <w:lang w:val="zh-CN"/>
              </w:rPr>
              <w:t>股权的议案》</w:t>
            </w:r>
          </w:p>
          <w:p w:rsidR="006E217E" w:rsidRPr="007163F6" w:rsidRDefault="006E217E" w:rsidP="006E217E">
            <w:pPr>
              <w:autoSpaceDE w:val="0"/>
              <w:autoSpaceDN w:val="0"/>
              <w:adjustRightInd w:val="0"/>
              <w:spacing w:before="0" w:after="0"/>
              <w:rPr>
                <w:rFonts w:eastAsia="Times New Roman"/>
                <w:kern w:val="0"/>
                <w:szCs w:val="24"/>
                <w:lang w:val="zh-CN"/>
              </w:rPr>
            </w:pPr>
            <w:r w:rsidRPr="007163F6">
              <w:rPr>
                <w:kern w:val="0"/>
                <w:szCs w:val="24"/>
                <w:lang w:val="zh-CN"/>
              </w:rPr>
              <w:t>《关于子公司收购广东省中宏景和建设工程有限公司</w:t>
            </w:r>
            <w:r w:rsidRPr="007163F6">
              <w:rPr>
                <w:rFonts w:eastAsia="Times New Roman"/>
                <w:kern w:val="0"/>
                <w:szCs w:val="24"/>
                <w:lang w:val="zh-CN"/>
              </w:rPr>
              <w:t>51%</w:t>
            </w:r>
            <w:r w:rsidRPr="007163F6">
              <w:rPr>
                <w:kern w:val="0"/>
                <w:szCs w:val="24"/>
                <w:lang w:val="zh-CN"/>
              </w:rPr>
              <w:t>股权的公告》</w:t>
            </w:r>
          </w:p>
          <w:p w:rsidR="006E217E" w:rsidRPr="007163F6" w:rsidRDefault="006E217E" w:rsidP="006E217E">
            <w:pPr>
              <w:autoSpaceDE w:val="0"/>
              <w:autoSpaceDN w:val="0"/>
              <w:adjustRightInd w:val="0"/>
              <w:spacing w:before="0" w:after="0"/>
              <w:rPr>
                <w:rFonts w:eastAsia="Times New Roman"/>
                <w:kern w:val="0"/>
                <w:szCs w:val="24"/>
                <w:lang w:val="zh-CN"/>
              </w:rPr>
            </w:pPr>
            <w:r w:rsidRPr="007163F6">
              <w:rPr>
                <w:kern w:val="0"/>
                <w:szCs w:val="24"/>
                <w:lang w:val="zh-CN"/>
              </w:rPr>
              <w:t>《独立董事关于第八届董事会第二十九次会议相关事项的独立意见》</w:t>
            </w:r>
          </w:p>
          <w:p w:rsidR="006E217E" w:rsidRPr="007163F6" w:rsidRDefault="006E217E" w:rsidP="006E217E">
            <w:pPr>
              <w:autoSpaceDE w:val="0"/>
              <w:autoSpaceDN w:val="0"/>
              <w:adjustRightInd w:val="0"/>
              <w:spacing w:before="0" w:after="0"/>
              <w:rPr>
                <w:rFonts w:eastAsia="Times New Roman"/>
                <w:kern w:val="0"/>
                <w:szCs w:val="24"/>
                <w:lang w:val="zh-CN"/>
              </w:rPr>
            </w:pPr>
            <w:r w:rsidRPr="007163F6">
              <w:rPr>
                <w:kern w:val="0"/>
                <w:szCs w:val="24"/>
                <w:lang w:val="zh-CN"/>
              </w:rPr>
              <w:t>《深圳市市政工程总公司拟进行股权收购所涉及的广东省中宏景和建设工程有限公司股东全部权益价值资产评估报告》（</w:t>
            </w:r>
            <w:proofErr w:type="gramStart"/>
            <w:r w:rsidRPr="007163F6">
              <w:rPr>
                <w:kern w:val="0"/>
                <w:szCs w:val="24"/>
                <w:lang w:val="zh-CN"/>
              </w:rPr>
              <w:t>国众联评</w:t>
            </w:r>
            <w:proofErr w:type="gramEnd"/>
            <w:r w:rsidRPr="007163F6">
              <w:rPr>
                <w:kern w:val="0"/>
                <w:szCs w:val="24"/>
                <w:lang w:val="zh-CN"/>
              </w:rPr>
              <w:t>字﹝</w:t>
            </w:r>
            <w:r w:rsidRPr="007163F6">
              <w:rPr>
                <w:rFonts w:eastAsia="Times New Roman"/>
                <w:kern w:val="0"/>
                <w:szCs w:val="24"/>
                <w:lang w:val="zh-CN"/>
              </w:rPr>
              <w:t>2019</w:t>
            </w:r>
            <w:r w:rsidRPr="007163F6">
              <w:rPr>
                <w:kern w:val="0"/>
                <w:szCs w:val="24"/>
                <w:lang w:val="zh-CN"/>
              </w:rPr>
              <w:t>﹞第</w:t>
            </w:r>
            <w:r w:rsidRPr="007163F6">
              <w:rPr>
                <w:rFonts w:eastAsia="Times New Roman"/>
                <w:kern w:val="0"/>
                <w:szCs w:val="24"/>
                <w:lang w:val="zh-CN"/>
              </w:rPr>
              <w:t>2-1149</w:t>
            </w:r>
            <w:r w:rsidRPr="007163F6">
              <w:rPr>
                <w:kern w:val="0"/>
                <w:szCs w:val="24"/>
                <w:lang w:val="zh-CN"/>
              </w:rPr>
              <w:t>号）</w:t>
            </w:r>
          </w:p>
          <w:p w:rsidR="006E217E" w:rsidRPr="007163F6" w:rsidRDefault="006E217E" w:rsidP="006E217E">
            <w:pPr>
              <w:autoSpaceDE w:val="0"/>
              <w:autoSpaceDN w:val="0"/>
              <w:adjustRightInd w:val="0"/>
              <w:spacing w:before="0" w:after="0"/>
              <w:rPr>
                <w:rFonts w:eastAsia="Times New Roman"/>
                <w:kern w:val="0"/>
                <w:szCs w:val="24"/>
                <w:lang w:val="zh-CN"/>
              </w:rPr>
            </w:pPr>
            <w:r w:rsidRPr="007163F6">
              <w:rPr>
                <w:kern w:val="0"/>
                <w:szCs w:val="24"/>
                <w:lang w:val="zh-CN"/>
              </w:rPr>
              <w:t>《深圳市市政工程总公司拟进行股权收购所涉及的广东省中宏景和建设工程有限公司股东全部权益价值资产评估说明》（</w:t>
            </w:r>
            <w:proofErr w:type="gramStart"/>
            <w:r w:rsidRPr="007163F6">
              <w:rPr>
                <w:kern w:val="0"/>
                <w:szCs w:val="24"/>
                <w:lang w:val="zh-CN"/>
              </w:rPr>
              <w:t>国众联评</w:t>
            </w:r>
            <w:proofErr w:type="gramEnd"/>
            <w:r w:rsidRPr="007163F6">
              <w:rPr>
                <w:kern w:val="0"/>
                <w:szCs w:val="24"/>
                <w:lang w:val="zh-CN"/>
              </w:rPr>
              <w:t>字﹝</w:t>
            </w:r>
            <w:r w:rsidRPr="007163F6">
              <w:rPr>
                <w:rFonts w:eastAsia="Times New Roman"/>
                <w:kern w:val="0"/>
                <w:szCs w:val="24"/>
                <w:lang w:val="zh-CN"/>
              </w:rPr>
              <w:t>2019</w:t>
            </w:r>
            <w:r w:rsidRPr="007163F6">
              <w:rPr>
                <w:kern w:val="0"/>
                <w:szCs w:val="24"/>
                <w:lang w:val="zh-CN"/>
              </w:rPr>
              <w:t>﹞第</w:t>
            </w:r>
            <w:r w:rsidRPr="007163F6">
              <w:rPr>
                <w:rFonts w:eastAsia="Times New Roman"/>
                <w:kern w:val="0"/>
                <w:szCs w:val="24"/>
                <w:lang w:val="zh-CN"/>
              </w:rPr>
              <w:t>2-1149</w:t>
            </w:r>
            <w:r w:rsidRPr="007163F6">
              <w:rPr>
                <w:kern w:val="0"/>
                <w:szCs w:val="24"/>
                <w:lang w:val="zh-CN"/>
              </w:rPr>
              <w:t>号）</w:t>
            </w:r>
          </w:p>
          <w:p w:rsidR="006E217E" w:rsidRPr="007163F6" w:rsidRDefault="006E217E" w:rsidP="006E217E">
            <w:pPr>
              <w:autoSpaceDE w:val="0"/>
              <w:autoSpaceDN w:val="0"/>
              <w:adjustRightInd w:val="0"/>
              <w:spacing w:before="0" w:after="0"/>
              <w:rPr>
                <w:rFonts w:eastAsia="Times New Roman"/>
                <w:kern w:val="0"/>
                <w:szCs w:val="24"/>
                <w:lang w:val="zh-CN"/>
              </w:rPr>
            </w:pPr>
            <w:r w:rsidRPr="007163F6">
              <w:rPr>
                <w:kern w:val="0"/>
                <w:szCs w:val="24"/>
                <w:lang w:val="zh-CN"/>
              </w:rPr>
              <w:t>《广东省中宏景和建设工程有限公司清产核资报告》</w:t>
            </w:r>
          </w:p>
        </w:tc>
      </w:tr>
      <w:tr w:rsidR="006E217E" w:rsidRPr="007163F6" w:rsidTr="006E217E">
        <w:tc>
          <w:tcPr>
            <w:tcW w:w="9658" w:type="dxa"/>
            <w:gridSpan w:val="3"/>
          </w:tcPr>
          <w:p w:rsidR="006E217E" w:rsidRPr="007163F6" w:rsidRDefault="006E217E" w:rsidP="006E217E">
            <w:pPr>
              <w:autoSpaceDE w:val="0"/>
              <w:autoSpaceDN w:val="0"/>
              <w:adjustRightInd w:val="0"/>
              <w:spacing w:before="0" w:after="0"/>
              <w:jc w:val="center"/>
              <w:rPr>
                <w:rFonts w:eastAsia="Times New Roman"/>
                <w:b/>
                <w:kern w:val="0"/>
                <w:szCs w:val="24"/>
                <w:lang w:val="zh-CN"/>
              </w:rPr>
            </w:pPr>
            <w:r w:rsidRPr="007163F6">
              <w:rPr>
                <w:b/>
                <w:kern w:val="0"/>
                <w:szCs w:val="24"/>
                <w:lang w:val="zh-CN"/>
              </w:rPr>
              <w:t>期后事项</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2020-1</w:t>
            </w:r>
          </w:p>
        </w:tc>
        <w:tc>
          <w:tcPr>
            <w:tcW w:w="1310" w:type="dxa"/>
            <w:vAlign w:val="center"/>
          </w:tcPr>
          <w:p w:rsidR="006E217E" w:rsidRPr="007163F6" w:rsidRDefault="006E217E" w:rsidP="006E217E">
            <w:pPr>
              <w:autoSpaceDE w:val="0"/>
              <w:autoSpaceDN w:val="0"/>
              <w:adjustRightInd w:val="0"/>
              <w:spacing w:before="0" w:after="0"/>
              <w:jc w:val="center"/>
              <w:rPr>
                <w:rFonts w:eastAsiaTheme="minorEastAsia"/>
                <w:kern w:val="0"/>
                <w:szCs w:val="24"/>
                <w:lang w:val="zh-CN"/>
              </w:rPr>
            </w:pPr>
            <w:r w:rsidRPr="007163F6">
              <w:rPr>
                <w:rFonts w:eastAsia="Times New Roman"/>
                <w:kern w:val="0"/>
                <w:szCs w:val="24"/>
                <w:lang w:val="zh-CN"/>
              </w:rPr>
              <w:t>20</w:t>
            </w:r>
            <w:r w:rsidRPr="007163F6">
              <w:rPr>
                <w:rFonts w:eastAsiaTheme="minorEastAsia"/>
                <w:kern w:val="0"/>
                <w:szCs w:val="24"/>
                <w:lang w:val="zh-CN"/>
              </w:rPr>
              <w:t>20</w:t>
            </w:r>
            <w:r w:rsidRPr="007163F6">
              <w:rPr>
                <w:kern w:val="0"/>
                <w:szCs w:val="24"/>
                <w:lang w:val="zh-CN"/>
              </w:rPr>
              <w:t>年</w:t>
            </w:r>
            <w:r w:rsidRPr="007163F6">
              <w:rPr>
                <w:rFonts w:eastAsiaTheme="minorEastAsia"/>
                <w:kern w:val="0"/>
                <w:szCs w:val="24"/>
                <w:lang w:val="zh-CN"/>
              </w:rPr>
              <w:t>1</w:t>
            </w:r>
            <w:r w:rsidRPr="007163F6">
              <w:rPr>
                <w:kern w:val="0"/>
                <w:szCs w:val="24"/>
                <w:lang w:val="zh-CN"/>
              </w:rPr>
              <w:t>月</w:t>
            </w:r>
            <w:r w:rsidRPr="007163F6">
              <w:rPr>
                <w:rFonts w:eastAsiaTheme="minorEastAsia"/>
                <w:kern w:val="0"/>
                <w:szCs w:val="24"/>
                <w:lang w:val="zh-CN"/>
              </w:rPr>
              <w:t>10</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w:t>
            </w:r>
            <w:r w:rsidRPr="007163F6">
              <w:rPr>
                <w:rFonts w:eastAsia="Times New Roman"/>
                <w:kern w:val="0"/>
                <w:szCs w:val="24"/>
                <w:lang w:val="zh-CN"/>
              </w:rPr>
              <w:t>2019</w:t>
            </w:r>
            <w:r w:rsidRPr="007163F6">
              <w:rPr>
                <w:kern w:val="0"/>
                <w:szCs w:val="24"/>
                <w:lang w:val="zh-CN"/>
              </w:rPr>
              <w:t>年度业绩预告》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2020-2</w:t>
            </w:r>
          </w:p>
        </w:tc>
        <w:tc>
          <w:tcPr>
            <w:tcW w:w="1310" w:type="dxa"/>
            <w:vAlign w:val="center"/>
          </w:tcPr>
          <w:p w:rsidR="006E217E" w:rsidRPr="007163F6" w:rsidRDefault="006E217E" w:rsidP="006E217E">
            <w:pPr>
              <w:autoSpaceDE w:val="0"/>
              <w:autoSpaceDN w:val="0"/>
              <w:adjustRightInd w:val="0"/>
              <w:spacing w:before="0" w:after="0"/>
              <w:jc w:val="center"/>
              <w:rPr>
                <w:rFonts w:eastAsiaTheme="minorEastAsia"/>
                <w:kern w:val="0"/>
                <w:szCs w:val="24"/>
                <w:lang w:val="zh-CN"/>
              </w:rPr>
            </w:pPr>
            <w:r w:rsidRPr="007163F6">
              <w:rPr>
                <w:rFonts w:eastAsia="Times New Roman"/>
                <w:kern w:val="0"/>
                <w:szCs w:val="24"/>
                <w:lang w:val="zh-CN"/>
              </w:rPr>
              <w:t>20</w:t>
            </w:r>
            <w:r w:rsidRPr="007163F6">
              <w:rPr>
                <w:rFonts w:eastAsiaTheme="minorEastAsia"/>
                <w:kern w:val="0"/>
                <w:szCs w:val="24"/>
                <w:lang w:val="zh-CN"/>
              </w:rPr>
              <w:t>20</w:t>
            </w:r>
            <w:r w:rsidRPr="007163F6">
              <w:rPr>
                <w:kern w:val="0"/>
                <w:szCs w:val="24"/>
                <w:lang w:val="zh-CN"/>
              </w:rPr>
              <w:t>年</w:t>
            </w:r>
            <w:r w:rsidRPr="007163F6">
              <w:rPr>
                <w:rFonts w:eastAsiaTheme="minorEastAsia"/>
                <w:kern w:val="0"/>
                <w:szCs w:val="24"/>
                <w:lang w:val="zh-CN"/>
              </w:rPr>
              <w:t>1</w:t>
            </w:r>
            <w:r w:rsidRPr="007163F6">
              <w:rPr>
                <w:kern w:val="0"/>
                <w:szCs w:val="24"/>
                <w:lang w:val="zh-CN"/>
              </w:rPr>
              <w:t>月</w:t>
            </w:r>
            <w:r w:rsidRPr="007163F6">
              <w:rPr>
                <w:rFonts w:eastAsiaTheme="minorEastAsia"/>
                <w:kern w:val="0"/>
                <w:szCs w:val="24"/>
                <w:lang w:val="zh-CN"/>
              </w:rPr>
              <w:t>20</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w:t>
            </w:r>
            <w:r w:rsidRPr="007163F6">
              <w:rPr>
                <w:rFonts w:eastAsia="Times New Roman"/>
                <w:kern w:val="0"/>
                <w:szCs w:val="24"/>
                <w:lang w:val="zh-CN"/>
              </w:rPr>
              <w:t>2019</w:t>
            </w:r>
            <w:r w:rsidRPr="007163F6">
              <w:rPr>
                <w:kern w:val="0"/>
                <w:szCs w:val="24"/>
                <w:lang w:val="zh-CN"/>
              </w:rPr>
              <w:t>年第四季度建筑业经营情况简报》</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heme="minorEastAsia"/>
                <w:kern w:val="0"/>
                <w:szCs w:val="24"/>
                <w:lang w:val="zh-CN"/>
              </w:rPr>
            </w:pPr>
            <w:r w:rsidRPr="007163F6">
              <w:rPr>
                <w:rFonts w:eastAsia="Times New Roman"/>
                <w:kern w:val="0"/>
                <w:szCs w:val="24"/>
                <w:lang w:val="zh-CN"/>
              </w:rPr>
              <w:t>2020-</w:t>
            </w:r>
            <w:r w:rsidRPr="007163F6">
              <w:rPr>
                <w:rFonts w:eastAsiaTheme="minorEastAsia"/>
                <w:kern w:val="0"/>
                <w:szCs w:val="24"/>
                <w:lang w:val="zh-CN"/>
              </w:rPr>
              <w:t>3</w:t>
            </w:r>
          </w:p>
        </w:tc>
        <w:tc>
          <w:tcPr>
            <w:tcW w:w="1310" w:type="dxa"/>
            <w:vAlign w:val="center"/>
          </w:tcPr>
          <w:p w:rsidR="006E217E" w:rsidRPr="007163F6" w:rsidRDefault="006E217E" w:rsidP="006E217E">
            <w:pPr>
              <w:autoSpaceDE w:val="0"/>
              <w:autoSpaceDN w:val="0"/>
              <w:adjustRightInd w:val="0"/>
              <w:spacing w:before="0" w:after="0"/>
              <w:jc w:val="center"/>
              <w:rPr>
                <w:rFonts w:eastAsiaTheme="minorEastAsia"/>
                <w:kern w:val="0"/>
                <w:szCs w:val="24"/>
                <w:lang w:val="zh-CN"/>
              </w:rPr>
            </w:pPr>
            <w:r w:rsidRPr="007163F6">
              <w:rPr>
                <w:rFonts w:eastAsia="Times New Roman"/>
                <w:kern w:val="0"/>
                <w:szCs w:val="24"/>
                <w:lang w:val="zh-CN"/>
              </w:rPr>
              <w:t>20</w:t>
            </w:r>
            <w:r w:rsidRPr="007163F6">
              <w:rPr>
                <w:rFonts w:eastAsiaTheme="minorEastAsia"/>
                <w:kern w:val="0"/>
                <w:szCs w:val="24"/>
                <w:lang w:val="zh-CN"/>
              </w:rPr>
              <w:t>20</w:t>
            </w:r>
            <w:r w:rsidRPr="007163F6">
              <w:rPr>
                <w:kern w:val="0"/>
                <w:szCs w:val="24"/>
                <w:lang w:val="zh-CN"/>
              </w:rPr>
              <w:t>年</w:t>
            </w:r>
            <w:r w:rsidRPr="007163F6">
              <w:rPr>
                <w:rFonts w:eastAsiaTheme="minorEastAsia"/>
                <w:kern w:val="0"/>
                <w:szCs w:val="24"/>
                <w:lang w:val="zh-CN"/>
              </w:rPr>
              <w:t>3</w:t>
            </w:r>
            <w:r w:rsidRPr="007163F6">
              <w:rPr>
                <w:kern w:val="0"/>
                <w:szCs w:val="24"/>
                <w:lang w:val="zh-CN"/>
              </w:rPr>
              <w:t>月</w:t>
            </w:r>
            <w:r w:rsidRPr="007163F6">
              <w:rPr>
                <w:rFonts w:eastAsiaTheme="minorEastAsia"/>
                <w:kern w:val="0"/>
                <w:szCs w:val="24"/>
                <w:lang w:val="zh-CN"/>
              </w:rPr>
              <w:t>6</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kern w:val="0"/>
                <w:szCs w:val="24"/>
                <w:lang w:val="zh-CN"/>
              </w:rPr>
            </w:pPr>
            <w:r w:rsidRPr="007163F6">
              <w:rPr>
                <w:kern w:val="0"/>
                <w:szCs w:val="24"/>
                <w:lang w:val="zh-CN"/>
              </w:rPr>
              <w:t>《关于持股</w:t>
            </w:r>
            <w:r w:rsidRPr="007163F6">
              <w:rPr>
                <w:kern w:val="0"/>
                <w:szCs w:val="24"/>
                <w:lang w:val="zh-CN"/>
              </w:rPr>
              <w:t>5%</w:t>
            </w:r>
            <w:r w:rsidRPr="007163F6">
              <w:rPr>
                <w:kern w:val="0"/>
                <w:szCs w:val="24"/>
                <w:lang w:val="zh-CN"/>
              </w:rPr>
              <w:t>以上股东名称变更的公告》</w:t>
            </w:r>
          </w:p>
        </w:tc>
      </w:tr>
      <w:tr w:rsidR="006E217E" w:rsidRPr="007163F6" w:rsidTr="006E217E">
        <w:tc>
          <w:tcPr>
            <w:tcW w:w="967" w:type="dxa"/>
          </w:tcPr>
          <w:p w:rsidR="006E217E" w:rsidRPr="007163F6" w:rsidRDefault="006E217E" w:rsidP="006E217E">
            <w:pPr>
              <w:autoSpaceDE w:val="0"/>
              <w:autoSpaceDN w:val="0"/>
              <w:adjustRightInd w:val="0"/>
              <w:spacing w:before="0" w:after="0"/>
              <w:jc w:val="center"/>
              <w:rPr>
                <w:rFonts w:eastAsia="Times New Roman"/>
                <w:kern w:val="0"/>
                <w:szCs w:val="24"/>
                <w:lang w:val="zh-CN"/>
              </w:rPr>
            </w:pPr>
            <w:r w:rsidRPr="007163F6">
              <w:rPr>
                <w:rFonts w:eastAsia="Times New Roman"/>
                <w:kern w:val="0"/>
                <w:szCs w:val="24"/>
                <w:lang w:val="zh-CN"/>
              </w:rPr>
              <w:t>2020-4</w:t>
            </w:r>
          </w:p>
          <w:p w:rsidR="006E217E" w:rsidRPr="007163F6" w:rsidRDefault="006E217E" w:rsidP="006E217E">
            <w:pPr>
              <w:autoSpaceDE w:val="0"/>
              <w:autoSpaceDN w:val="0"/>
              <w:adjustRightInd w:val="0"/>
              <w:spacing w:before="0" w:after="0"/>
              <w:jc w:val="center"/>
              <w:rPr>
                <w:rFonts w:eastAsia="Times New Roman"/>
                <w:kern w:val="0"/>
                <w:szCs w:val="24"/>
                <w:lang w:val="zh-CN"/>
              </w:rPr>
            </w:pPr>
          </w:p>
          <w:p w:rsidR="006E217E" w:rsidRPr="007163F6" w:rsidRDefault="006E217E" w:rsidP="006E217E">
            <w:pPr>
              <w:autoSpaceDE w:val="0"/>
              <w:autoSpaceDN w:val="0"/>
              <w:adjustRightInd w:val="0"/>
              <w:spacing w:before="0" w:after="0"/>
              <w:jc w:val="center"/>
              <w:rPr>
                <w:rFonts w:eastAsiaTheme="minorEastAsia"/>
                <w:kern w:val="0"/>
                <w:szCs w:val="24"/>
                <w:lang w:val="zh-CN"/>
              </w:rPr>
            </w:pPr>
            <w:r w:rsidRPr="007163F6">
              <w:rPr>
                <w:rFonts w:eastAsia="Times New Roman"/>
                <w:kern w:val="0"/>
                <w:szCs w:val="24"/>
                <w:lang w:val="zh-CN"/>
              </w:rPr>
              <w:t>2020-</w:t>
            </w:r>
            <w:r w:rsidRPr="007163F6">
              <w:rPr>
                <w:rFonts w:eastAsiaTheme="minorEastAsia"/>
                <w:kern w:val="0"/>
                <w:szCs w:val="24"/>
                <w:lang w:val="zh-CN"/>
              </w:rPr>
              <w:t>5</w:t>
            </w:r>
          </w:p>
          <w:p w:rsidR="006E217E" w:rsidRPr="007163F6" w:rsidRDefault="006E217E" w:rsidP="006E217E">
            <w:pPr>
              <w:autoSpaceDE w:val="0"/>
              <w:autoSpaceDN w:val="0"/>
              <w:adjustRightInd w:val="0"/>
              <w:spacing w:before="0" w:after="0"/>
              <w:jc w:val="center"/>
              <w:rPr>
                <w:rFonts w:eastAsiaTheme="minorEastAsia"/>
                <w:kern w:val="0"/>
                <w:szCs w:val="24"/>
                <w:lang w:val="zh-CN"/>
              </w:rPr>
            </w:pPr>
          </w:p>
          <w:p w:rsidR="006E217E" w:rsidRPr="007163F6" w:rsidRDefault="006E217E" w:rsidP="006E217E">
            <w:pPr>
              <w:autoSpaceDE w:val="0"/>
              <w:autoSpaceDN w:val="0"/>
              <w:adjustRightInd w:val="0"/>
              <w:spacing w:before="0" w:after="0"/>
              <w:jc w:val="center"/>
              <w:rPr>
                <w:rFonts w:eastAsiaTheme="minorEastAsia"/>
                <w:kern w:val="0"/>
                <w:szCs w:val="24"/>
                <w:lang w:val="zh-CN"/>
              </w:rPr>
            </w:pPr>
            <w:r w:rsidRPr="007163F6">
              <w:rPr>
                <w:rFonts w:eastAsia="Times New Roman"/>
                <w:kern w:val="0"/>
                <w:szCs w:val="24"/>
                <w:lang w:val="zh-CN"/>
              </w:rPr>
              <w:t>2020-</w:t>
            </w:r>
            <w:r w:rsidRPr="007163F6">
              <w:rPr>
                <w:rFonts w:eastAsiaTheme="minorEastAsia"/>
                <w:kern w:val="0"/>
                <w:szCs w:val="24"/>
                <w:lang w:val="zh-CN"/>
              </w:rPr>
              <w:t>6</w:t>
            </w:r>
          </w:p>
          <w:p w:rsidR="006E217E" w:rsidRPr="007163F6" w:rsidRDefault="006E217E" w:rsidP="006E217E">
            <w:pPr>
              <w:autoSpaceDE w:val="0"/>
              <w:autoSpaceDN w:val="0"/>
              <w:adjustRightInd w:val="0"/>
              <w:spacing w:before="0" w:after="0"/>
              <w:rPr>
                <w:rFonts w:eastAsiaTheme="minorEastAsia"/>
                <w:kern w:val="0"/>
                <w:szCs w:val="24"/>
                <w:lang w:val="zh-CN"/>
              </w:rPr>
            </w:pPr>
          </w:p>
        </w:tc>
        <w:tc>
          <w:tcPr>
            <w:tcW w:w="1310" w:type="dxa"/>
          </w:tcPr>
          <w:p w:rsidR="006E217E" w:rsidRPr="007163F6" w:rsidRDefault="006E217E" w:rsidP="006E217E">
            <w:pPr>
              <w:autoSpaceDE w:val="0"/>
              <w:autoSpaceDN w:val="0"/>
              <w:adjustRightInd w:val="0"/>
              <w:spacing w:before="0" w:after="0"/>
              <w:jc w:val="center"/>
              <w:rPr>
                <w:rFonts w:eastAsiaTheme="minorEastAsia"/>
                <w:kern w:val="0"/>
                <w:szCs w:val="24"/>
                <w:lang w:val="zh-CN"/>
              </w:rPr>
            </w:pPr>
            <w:r w:rsidRPr="007163F6">
              <w:rPr>
                <w:rFonts w:eastAsia="Times New Roman"/>
                <w:kern w:val="0"/>
                <w:szCs w:val="24"/>
                <w:lang w:val="zh-CN"/>
              </w:rPr>
              <w:t>20</w:t>
            </w:r>
            <w:r w:rsidRPr="007163F6">
              <w:rPr>
                <w:rFonts w:eastAsiaTheme="minorEastAsia"/>
                <w:kern w:val="0"/>
                <w:szCs w:val="24"/>
                <w:lang w:val="zh-CN"/>
              </w:rPr>
              <w:t>20</w:t>
            </w:r>
            <w:r w:rsidRPr="007163F6">
              <w:rPr>
                <w:kern w:val="0"/>
                <w:szCs w:val="24"/>
                <w:lang w:val="zh-CN"/>
              </w:rPr>
              <w:t>年</w:t>
            </w:r>
            <w:r w:rsidRPr="007163F6">
              <w:rPr>
                <w:rFonts w:eastAsiaTheme="minorEastAsia"/>
                <w:kern w:val="0"/>
                <w:szCs w:val="24"/>
                <w:lang w:val="zh-CN"/>
              </w:rPr>
              <w:t>3</w:t>
            </w:r>
            <w:r w:rsidRPr="007163F6">
              <w:rPr>
                <w:kern w:val="0"/>
                <w:szCs w:val="24"/>
                <w:lang w:val="zh-CN"/>
              </w:rPr>
              <w:t>月</w:t>
            </w:r>
            <w:r w:rsidRPr="007163F6">
              <w:rPr>
                <w:rFonts w:eastAsiaTheme="minorEastAsia"/>
                <w:kern w:val="0"/>
                <w:szCs w:val="24"/>
                <w:lang w:val="zh-CN"/>
              </w:rPr>
              <w:t>14</w:t>
            </w:r>
            <w:r w:rsidRPr="007163F6">
              <w:rPr>
                <w:kern w:val="0"/>
                <w:szCs w:val="24"/>
                <w:lang w:val="zh-CN"/>
              </w:rPr>
              <w:t>日</w:t>
            </w:r>
          </w:p>
        </w:tc>
        <w:tc>
          <w:tcPr>
            <w:tcW w:w="7381" w:type="dxa"/>
          </w:tcPr>
          <w:p w:rsidR="006E217E" w:rsidRPr="007163F6" w:rsidRDefault="006E217E" w:rsidP="006E217E">
            <w:pPr>
              <w:autoSpaceDE w:val="0"/>
              <w:autoSpaceDN w:val="0"/>
              <w:adjustRightInd w:val="0"/>
              <w:spacing w:before="0" w:after="0"/>
              <w:rPr>
                <w:rFonts w:eastAsia="Times New Roman"/>
                <w:kern w:val="0"/>
                <w:szCs w:val="24"/>
                <w:lang w:val="zh-CN"/>
              </w:rPr>
            </w:pPr>
            <w:r w:rsidRPr="007163F6">
              <w:rPr>
                <w:kern w:val="0"/>
                <w:szCs w:val="24"/>
                <w:lang w:val="zh-CN"/>
              </w:rPr>
              <w:t>《关于第八届董事会第三十一次会议决议公告》，审议如下议案</w:t>
            </w:r>
          </w:p>
          <w:p w:rsidR="006E217E" w:rsidRPr="007163F6" w:rsidRDefault="006E217E" w:rsidP="006E217E">
            <w:pPr>
              <w:autoSpaceDE w:val="0"/>
              <w:autoSpaceDN w:val="0"/>
              <w:adjustRightInd w:val="0"/>
              <w:spacing w:before="0" w:after="0"/>
              <w:rPr>
                <w:kern w:val="0"/>
                <w:szCs w:val="24"/>
                <w:lang w:val="zh-CN"/>
              </w:rPr>
            </w:pPr>
            <w:r w:rsidRPr="007163F6">
              <w:rPr>
                <w:rFonts w:eastAsia="Times New Roman"/>
                <w:kern w:val="0"/>
                <w:szCs w:val="24"/>
                <w:lang w:val="zh-CN"/>
              </w:rPr>
              <w:t>1.</w:t>
            </w:r>
            <w:r w:rsidRPr="007163F6">
              <w:rPr>
                <w:kern w:val="0"/>
                <w:szCs w:val="24"/>
                <w:lang w:val="zh-CN"/>
              </w:rPr>
              <w:t>《关于使用募集资金购买银行结构性存款的议案》</w:t>
            </w:r>
          </w:p>
          <w:p w:rsidR="006E217E" w:rsidRPr="007163F6" w:rsidRDefault="006E217E" w:rsidP="006E217E">
            <w:pPr>
              <w:autoSpaceDE w:val="0"/>
              <w:autoSpaceDN w:val="0"/>
              <w:adjustRightInd w:val="0"/>
              <w:spacing w:before="0" w:after="0"/>
              <w:rPr>
                <w:kern w:val="0"/>
                <w:szCs w:val="24"/>
                <w:lang w:val="zh-CN"/>
              </w:rPr>
            </w:pPr>
            <w:r w:rsidRPr="007163F6">
              <w:t>《第八届监事会第十二次会议决议公告》</w:t>
            </w:r>
            <w:r w:rsidRPr="007163F6">
              <w:rPr>
                <w:kern w:val="0"/>
                <w:szCs w:val="24"/>
                <w:lang w:val="zh-CN"/>
              </w:rPr>
              <w:t>，审议如下议案</w:t>
            </w:r>
          </w:p>
          <w:p w:rsidR="006E217E" w:rsidRPr="007163F6" w:rsidRDefault="006E217E" w:rsidP="006E217E">
            <w:pPr>
              <w:autoSpaceDE w:val="0"/>
              <w:autoSpaceDN w:val="0"/>
              <w:adjustRightInd w:val="0"/>
              <w:spacing w:before="0" w:after="0"/>
              <w:rPr>
                <w:kern w:val="0"/>
                <w:szCs w:val="24"/>
                <w:lang w:val="zh-CN"/>
              </w:rPr>
            </w:pPr>
            <w:r w:rsidRPr="007163F6">
              <w:rPr>
                <w:rFonts w:eastAsia="Times New Roman"/>
                <w:kern w:val="0"/>
                <w:szCs w:val="24"/>
                <w:lang w:val="zh-CN"/>
              </w:rPr>
              <w:t>1.</w:t>
            </w:r>
            <w:r w:rsidRPr="007163F6">
              <w:rPr>
                <w:kern w:val="0"/>
                <w:szCs w:val="24"/>
                <w:lang w:val="zh-CN"/>
              </w:rPr>
              <w:t>《关于使用募集资金购买银行结构性存款的议案》</w:t>
            </w:r>
          </w:p>
          <w:p w:rsidR="006E217E" w:rsidRPr="007163F6" w:rsidRDefault="006E217E" w:rsidP="006E217E">
            <w:pPr>
              <w:autoSpaceDE w:val="0"/>
              <w:autoSpaceDN w:val="0"/>
              <w:adjustRightInd w:val="0"/>
              <w:spacing w:before="0" w:after="0"/>
              <w:rPr>
                <w:rFonts w:eastAsia="Times New Roman"/>
                <w:kern w:val="0"/>
                <w:szCs w:val="24"/>
                <w:lang w:val="zh-CN"/>
              </w:rPr>
            </w:pPr>
            <w:r w:rsidRPr="007163F6">
              <w:rPr>
                <w:kern w:val="0"/>
                <w:szCs w:val="24"/>
                <w:lang w:val="zh-CN"/>
              </w:rPr>
              <w:t>《关于使用募集资金购买银行结构性存款的公告》</w:t>
            </w:r>
          </w:p>
          <w:p w:rsidR="006E217E" w:rsidRPr="007163F6" w:rsidRDefault="006E217E" w:rsidP="006E217E">
            <w:pPr>
              <w:autoSpaceDE w:val="0"/>
              <w:autoSpaceDN w:val="0"/>
              <w:adjustRightInd w:val="0"/>
              <w:spacing w:before="0" w:after="0"/>
              <w:rPr>
                <w:kern w:val="0"/>
                <w:szCs w:val="24"/>
                <w:lang w:val="zh-CN"/>
              </w:rPr>
            </w:pPr>
            <w:r w:rsidRPr="007163F6">
              <w:rPr>
                <w:kern w:val="0"/>
                <w:szCs w:val="24"/>
                <w:lang w:val="zh-CN"/>
              </w:rPr>
              <w:t>《独立董事关于第八届董事会第三十一次会议相关事项的独立意见》</w:t>
            </w:r>
          </w:p>
          <w:p w:rsidR="006E217E" w:rsidRPr="007163F6" w:rsidRDefault="006E217E" w:rsidP="006E217E">
            <w:pPr>
              <w:autoSpaceDE w:val="0"/>
              <w:autoSpaceDN w:val="0"/>
              <w:adjustRightInd w:val="0"/>
              <w:spacing w:before="0" w:after="0"/>
              <w:rPr>
                <w:rFonts w:eastAsiaTheme="minorEastAsia"/>
                <w:kern w:val="0"/>
                <w:szCs w:val="24"/>
                <w:lang w:val="zh-CN"/>
              </w:rPr>
            </w:pPr>
            <w:r w:rsidRPr="007163F6">
              <w:rPr>
                <w:kern w:val="0"/>
                <w:szCs w:val="24"/>
                <w:lang w:val="zh-CN"/>
              </w:rPr>
              <w:t>《国泰君安证券股份有限公司关于公司使用募集资金购买银行结构性存款的核查意见》</w:t>
            </w:r>
          </w:p>
        </w:tc>
      </w:tr>
      <w:tr w:rsidR="006E217E" w:rsidRPr="007163F6" w:rsidTr="006E217E">
        <w:tc>
          <w:tcPr>
            <w:tcW w:w="967" w:type="dxa"/>
          </w:tcPr>
          <w:p w:rsidR="006E217E" w:rsidRPr="007163F6" w:rsidRDefault="006E217E" w:rsidP="006E217E">
            <w:pPr>
              <w:autoSpaceDE w:val="0"/>
              <w:autoSpaceDN w:val="0"/>
              <w:adjustRightInd w:val="0"/>
              <w:spacing w:before="0" w:after="0"/>
              <w:jc w:val="center"/>
              <w:rPr>
                <w:rFonts w:eastAsiaTheme="minorEastAsia"/>
                <w:kern w:val="0"/>
                <w:szCs w:val="24"/>
                <w:lang w:val="zh-CN"/>
              </w:rPr>
            </w:pPr>
            <w:r w:rsidRPr="007163F6">
              <w:rPr>
                <w:rFonts w:eastAsiaTheme="minorEastAsia"/>
                <w:kern w:val="0"/>
                <w:szCs w:val="24"/>
                <w:lang w:val="zh-CN"/>
              </w:rPr>
              <w:lastRenderedPageBreak/>
              <w:t>2020-7</w:t>
            </w:r>
          </w:p>
        </w:tc>
        <w:tc>
          <w:tcPr>
            <w:tcW w:w="1310" w:type="dxa"/>
          </w:tcPr>
          <w:p w:rsidR="006E217E" w:rsidRPr="007163F6" w:rsidRDefault="006E217E" w:rsidP="006E217E">
            <w:pPr>
              <w:autoSpaceDE w:val="0"/>
              <w:autoSpaceDN w:val="0"/>
              <w:adjustRightInd w:val="0"/>
              <w:spacing w:before="0" w:after="0"/>
              <w:jc w:val="center"/>
              <w:rPr>
                <w:rFonts w:eastAsiaTheme="minorEastAsia"/>
                <w:kern w:val="0"/>
                <w:szCs w:val="24"/>
                <w:lang w:val="zh-CN"/>
              </w:rPr>
            </w:pPr>
            <w:r w:rsidRPr="007163F6">
              <w:rPr>
                <w:rFonts w:eastAsia="Times New Roman"/>
                <w:kern w:val="0"/>
                <w:szCs w:val="24"/>
                <w:lang w:val="zh-CN"/>
              </w:rPr>
              <w:t>20</w:t>
            </w:r>
            <w:r w:rsidRPr="007163F6">
              <w:rPr>
                <w:rFonts w:eastAsiaTheme="minorEastAsia"/>
                <w:kern w:val="0"/>
                <w:szCs w:val="24"/>
                <w:lang w:val="zh-CN"/>
              </w:rPr>
              <w:t>20</w:t>
            </w:r>
            <w:r w:rsidRPr="007163F6">
              <w:rPr>
                <w:kern w:val="0"/>
                <w:szCs w:val="24"/>
                <w:lang w:val="zh-CN"/>
              </w:rPr>
              <w:t>年</w:t>
            </w:r>
            <w:r w:rsidRPr="007163F6">
              <w:rPr>
                <w:rFonts w:eastAsiaTheme="minorEastAsia"/>
                <w:kern w:val="0"/>
                <w:szCs w:val="24"/>
                <w:lang w:val="zh-CN"/>
              </w:rPr>
              <w:t>4</w:t>
            </w:r>
            <w:r w:rsidRPr="007163F6">
              <w:rPr>
                <w:kern w:val="0"/>
                <w:szCs w:val="24"/>
                <w:lang w:val="zh-CN"/>
              </w:rPr>
              <w:t>月</w:t>
            </w:r>
            <w:r w:rsidRPr="007163F6">
              <w:rPr>
                <w:rFonts w:eastAsiaTheme="minorEastAsia"/>
                <w:kern w:val="0"/>
                <w:szCs w:val="24"/>
                <w:lang w:val="zh-CN"/>
              </w:rPr>
              <w:t>7</w:t>
            </w:r>
            <w:r w:rsidRPr="007163F6">
              <w:rPr>
                <w:kern w:val="0"/>
                <w:szCs w:val="24"/>
                <w:lang w:val="zh-CN"/>
              </w:rPr>
              <w:t>日</w:t>
            </w:r>
          </w:p>
        </w:tc>
        <w:tc>
          <w:tcPr>
            <w:tcW w:w="7381" w:type="dxa"/>
          </w:tcPr>
          <w:p w:rsidR="006E217E" w:rsidRPr="007163F6" w:rsidRDefault="006E217E" w:rsidP="006E217E">
            <w:pPr>
              <w:autoSpaceDE w:val="0"/>
              <w:autoSpaceDN w:val="0"/>
              <w:adjustRightInd w:val="0"/>
              <w:spacing w:before="0" w:after="0"/>
              <w:rPr>
                <w:kern w:val="0"/>
                <w:szCs w:val="24"/>
                <w:lang w:val="zh-CN"/>
              </w:rPr>
            </w:pPr>
            <w:r w:rsidRPr="007163F6">
              <w:rPr>
                <w:kern w:val="0"/>
                <w:szCs w:val="24"/>
                <w:lang w:val="zh-CN"/>
              </w:rPr>
              <w:t>《关于公司高级管理人员辞职的公告》</w:t>
            </w:r>
          </w:p>
          <w:p w:rsidR="006E217E" w:rsidRPr="007163F6" w:rsidRDefault="006E217E" w:rsidP="006E217E">
            <w:pPr>
              <w:autoSpaceDE w:val="0"/>
              <w:autoSpaceDN w:val="0"/>
              <w:adjustRightInd w:val="0"/>
              <w:spacing w:before="0" w:after="0"/>
              <w:rPr>
                <w:kern w:val="0"/>
                <w:szCs w:val="24"/>
                <w:lang w:val="zh-CN"/>
              </w:rPr>
            </w:pPr>
            <w:r w:rsidRPr="007163F6">
              <w:rPr>
                <w:kern w:val="0"/>
                <w:szCs w:val="24"/>
                <w:lang w:val="zh-CN"/>
              </w:rPr>
              <w:t>《独立董事关于公司总裁辞职的独立意见》</w:t>
            </w:r>
          </w:p>
        </w:tc>
      </w:tr>
      <w:tr w:rsidR="006E217E" w:rsidRPr="007163F6" w:rsidTr="006E217E">
        <w:trPr>
          <w:tblHeader/>
        </w:trPr>
        <w:tc>
          <w:tcPr>
            <w:tcW w:w="967" w:type="dxa"/>
          </w:tcPr>
          <w:p w:rsidR="006E217E" w:rsidRPr="007163F6" w:rsidRDefault="006E217E" w:rsidP="006E217E">
            <w:pPr>
              <w:autoSpaceDE w:val="0"/>
              <w:autoSpaceDN w:val="0"/>
              <w:adjustRightInd w:val="0"/>
              <w:jc w:val="center"/>
              <w:rPr>
                <w:rFonts w:eastAsia="Times New Roman"/>
                <w:b/>
                <w:kern w:val="0"/>
                <w:szCs w:val="24"/>
                <w:lang w:val="zh-CN"/>
              </w:rPr>
            </w:pPr>
            <w:r w:rsidRPr="007163F6">
              <w:rPr>
                <w:b/>
                <w:kern w:val="0"/>
                <w:szCs w:val="24"/>
                <w:lang w:val="zh-CN"/>
              </w:rPr>
              <w:t>公告编号</w:t>
            </w:r>
          </w:p>
        </w:tc>
        <w:tc>
          <w:tcPr>
            <w:tcW w:w="1310" w:type="dxa"/>
          </w:tcPr>
          <w:p w:rsidR="006E217E" w:rsidRPr="007163F6" w:rsidRDefault="006E217E" w:rsidP="006E217E">
            <w:pPr>
              <w:autoSpaceDE w:val="0"/>
              <w:autoSpaceDN w:val="0"/>
              <w:adjustRightInd w:val="0"/>
              <w:jc w:val="center"/>
              <w:rPr>
                <w:rFonts w:eastAsia="Times New Roman"/>
                <w:b/>
                <w:kern w:val="0"/>
                <w:szCs w:val="24"/>
                <w:lang w:val="zh-CN"/>
              </w:rPr>
            </w:pPr>
            <w:r w:rsidRPr="007163F6">
              <w:rPr>
                <w:b/>
                <w:kern w:val="0"/>
                <w:szCs w:val="24"/>
                <w:lang w:val="zh-CN"/>
              </w:rPr>
              <w:t>披露日期</w:t>
            </w:r>
          </w:p>
        </w:tc>
        <w:tc>
          <w:tcPr>
            <w:tcW w:w="7381" w:type="dxa"/>
          </w:tcPr>
          <w:p w:rsidR="006E217E" w:rsidRPr="007163F6" w:rsidRDefault="006E217E" w:rsidP="006E217E">
            <w:pPr>
              <w:autoSpaceDE w:val="0"/>
              <w:autoSpaceDN w:val="0"/>
              <w:adjustRightInd w:val="0"/>
              <w:jc w:val="center"/>
              <w:rPr>
                <w:rFonts w:eastAsia="Times New Roman"/>
                <w:b/>
                <w:kern w:val="0"/>
                <w:szCs w:val="24"/>
                <w:lang w:val="zh-CN"/>
              </w:rPr>
            </w:pPr>
            <w:r w:rsidRPr="007163F6">
              <w:rPr>
                <w:b/>
                <w:kern w:val="0"/>
                <w:szCs w:val="24"/>
                <w:lang w:val="zh-CN"/>
              </w:rPr>
              <w:t>重要事项概述</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2019-1</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w:t>
            </w:r>
            <w:r w:rsidRPr="007163F6">
              <w:rPr>
                <w:kern w:val="0"/>
                <w:szCs w:val="24"/>
                <w:lang w:val="zh-CN"/>
              </w:rPr>
              <w:t>月</w:t>
            </w:r>
            <w:r w:rsidRPr="007163F6">
              <w:rPr>
                <w:rFonts w:eastAsia="Times New Roman"/>
                <w:kern w:val="0"/>
                <w:szCs w:val="24"/>
                <w:lang w:val="zh-CN"/>
              </w:rPr>
              <w:t>3</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《关于使用募集资金购买银行结构性存款的进展公告》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w:t>
            </w:r>
            <w:r w:rsidRPr="007163F6">
              <w:rPr>
                <w:kern w:val="0"/>
                <w:szCs w:val="24"/>
                <w:lang w:val="zh-CN"/>
              </w:rPr>
              <w:t>月</w:t>
            </w:r>
            <w:r w:rsidRPr="007163F6">
              <w:rPr>
                <w:rFonts w:eastAsia="Times New Roman"/>
                <w:kern w:val="0"/>
                <w:szCs w:val="24"/>
                <w:lang w:val="zh-CN"/>
              </w:rPr>
              <w:t>4</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《深圳市天健（集团）股份有限公司</w:t>
            </w:r>
            <w:r w:rsidRPr="007163F6">
              <w:rPr>
                <w:rFonts w:eastAsia="Times New Roman"/>
                <w:kern w:val="0"/>
                <w:szCs w:val="24"/>
                <w:lang w:val="zh-CN"/>
              </w:rPr>
              <w:t>2018</w:t>
            </w:r>
            <w:r w:rsidRPr="007163F6">
              <w:rPr>
                <w:kern w:val="0"/>
                <w:szCs w:val="24"/>
                <w:lang w:val="zh-CN"/>
              </w:rPr>
              <w:t>年面向合格投资者公开发行可续期公司债券（品种一）上市公告书》</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w:t>
            </w:r>
            <w:r w:rsidRPr="007163F6">
              <w:rPr>
                <w:kern w:val="0"/>
                <w:szCs w:val="24"/>
                <w:lang w:val="zh-CN"/>
              </w:rPr>
              <w:t>月</w:t>
            </w:r>
            <w:r w:rsidRPr="007163F6">
              <w:rPr>
                <w:rFonts w:eastAsia="Times New Roman"/>
                <w:kern w:val="0"/>
                <w:szCs w:val="24"/>
                <w:lang w:val="zh-CN"/>
              </w:rPr>
              <w:t>7</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《深圳市天健（集团）股份有限公司</w:t>
            </w:r>
            <w:r w:rsidRPr="007163F6">
              <w:rPr>
                <w:rFonts w:eastAsia="Times New Roman"/>
                <w:kern w:val="0"/>
                <w:szCs w:val="24"/>
                <w:lang w:val="zh-CN"/>
              </w:rPr>
              <w:t>2018</w:t>
            </w:r>
            <w:r w:rsidRPr="007163F6">
              <w:rPr>
                <w:kern w:val="0"/>
                <w:szCs w:val="24"/>
                <w:lang w:val="zh-CN"/>
              </w:rPr>
              <w:t>年面向合格投资者公开发行可续期公司债券更名公告》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2019-2</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w:t>
            </w:r>
            <w:r w:rsidRPr="007163F6">
              <w:rPr>
                <w:kern w:val="0"/>
                <w:szCs w:val="24"/>
                <w:lang w:val="zh-CN"/>
              </w:rPr>
              <w:t>月</w:t>
            </w:r>
            <w:r w:rsidRPr="007163F6">
              <w:rPr>
                <w:rFonts w:eastAsia="Times New Roman"/>
                <w:kern w:val="0"/>
                <w:szCs w:val="24"/>
                <w:lang w:val="zh-CN"/>
              </w:rPr>
              <w:t>8</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《关于如东县</w:t>
            </w:r>
            <w:r w:rsidRPr="007163F6">
              <w:rPr>
                <w:rFonts w:eastAsia="Times New Roman"/>
                <w:kern w:val="0"/>
                <w:szCs w:val="24"/>
                <w:lang w:val="zh-CN"/>
              </w:rPr>
              <w:t>“</w:t>
            </w:r>
            <w:r w:rsidRPr="007163F6">
              <w:rPr>
                <w:kern w:val="0"/>
                <w:szCs w:val="24"/>
                <w:lang w:val="zh-CN"/>
              </w:rPr>
              <w:t>三河六岸</w:t>
            </w:r>
            <w:r w:rsidRPr="007163F6">
              <w:rPr>
                <w:rFonts w:eastAsia="Times New Roman"/>
                <w:kern w:val="0"/>
                <w:szCs w:val="24"/>
                <w:lang w:val="zh-CN"/>
              </w:rPr>
              <w:t>”</w:t>
            </w:r>
            <w:r w:rsidRPr="007163F6">
              <w:rPr>
                <w:kern w:val="0"/>
                <w:szCs w:val="24"/>
                <w:lang w:val="zh-CN"/>
              </w:rPr>
              <w:t>河道整治及景观绿化工程</w:t>
            </w:r>
            <w:r w:rsidRPr="007163F6">
              <w:rPr>
                <w:rFonts w:eastAsia="Times New Roman"/>
                <w:kern w:val="0"/>
                <w:szCs w:val="24"/>
                <w:lang w:val="zh-CN"/>
              </w:rPr>
              <w:t>PPP</w:t>
            </w:r>
            <w:r w:rsidRPr="007163F6">
              <w:rPr>
                <w:kern w:val="0"/>
                <w:szCs w:val="24"/>
                <w:lang w:val="zh-CN"/>
              </w:rPr>
              <w:t>项目社会资本方采购的中标公告》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2019-3</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w:t>
            </w:r>
            <w:r w:rsidRPr="007163F6">
              <w:rPr>
                <w:kern w:val="0"/>
                <w:szCs w:val="24"/>
                <w:lang w:val="zh-CN"/>
              </w:rPr>
              <w:t>月</w:t>
            </w:r>
            <w:r w:rsidRPr="007163F6">
              <w:rPr>
                <w:rFonts w:eastAsia="Times New Roman"/>
                <w:kern w:val="0"/>
                <w:szCs w:val="24"/>
                <w:lang w:val="zh-CN"/>
              </w:rPr>
              <w:t>15</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《关于项目预中标的提示性公告》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2019-4</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w:t>
            </w:r>
            <w:r w:rsidRPr="007163F6">
              <w:rPr>
                <w:kern w:val="0"/>
                <w:szCs w:val="24"/>
                <w:lang w:val="zh-CN"/>
              </w:rPr>
              <w:t>月</w:t>
            </w:r>
            <w:r w:rsidRPr="007163F6">
              <w:rPr>
                <w:rFonts w:eastAsia="Times New Roman"/>
                <w:kern w:val="0"/>
                <w:szCs w:val="24"/>
                <w:lang w:val="zh-CN"/>
              </w:rPr>
              <w:t>19</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《关于项目中标的公告》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2019-5</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w:t>
            </w:r>
            <w:r w:rsidRPr="007163F6">
              <w:rPr>
                <w:kern w:val="0"/>
                <w:szCs w:val="24"/>
                <w:lang w:val="zh-CN"/>
              </w:rPr>
              <w:t>月</w:t>
            </w:r>
            <w:r w:rsidRPr="007163F6">
              <w:rPr>
                <w:rFonts w:eastAsia="Times New Roman"/>
                <w:kern w:val="0"/>
                <w:szCs w:val="24"/>
                <w:lang w:val="zh-CN"/>
              </w:rPr>
              <w:t>31</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w:t>
            </w:r>
            <w:r w:rsidRPr="007163F6">
              <w:rPr>
                <w:rFonts w:eastAsia="Times New Roman"/>
                <w:kern w:val="0"/>
                <w:szCs w:val="24"/>
                <w:lang w:val="zh-CN"/>
              </w:rPr>
              <w:t>2018</w:t>
            </w:r>
            <w:r w:rsidRPr="007163F6">
              <w:rPr>
                <w:kern w:val="0"/>
                <w:szCs w:val="24"/>
                <w:lang w:val="zh-CN"/>
              </w:rPr>
              <w:t>年第四季度建筑业经营情况简报》</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2019-6</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2</w:t>
            </w:r>
            <w:r w:rsidRPr="007163F6">
              <w:rPr>
                <w:kern w:val="0"/>
                <w:szCs w:val="24"/>
                <w:lang w:val="zh-CN"/>
              </w:rPr>
              <w:t>月</w:t>
            </w:r>
            <w:r w:rsidRPr="007163F6">
              <w:rPr>
                <w:rFonts w:eastAsia="Times New Roman"/>
                <w:kern w:val="0"/>
                <w:szCs w:val="24"/>
                <w:lang w:val="zh-CN"/>
              </w:rPr>
              <w:t>11</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《重大合同签约公告》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2019-7</w:t>
            </w: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jc w:val="right"/>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2019-8</w:t>
            </w: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ind w:left="36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2019-9</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lastRenderedPageBreak/>
              <w:t>2019-10</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2019-11</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2019-12</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2019-13</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2019-14</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2019-15</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2019-16</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2019-17</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2019-18</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lastRenderedPageBreak/>
              <w:t>2019</w:t>
            </w:r>
            <w:r w:rsidRPr="007163F6">
              <w:rPr>
                <w:kern w:val="0"/>
                <w:szCs w:val="24"/>
                <w:lang w:val="zh-CN"/>
              </w:rPr>
              <w:t>年</w:t>
            </w:r>
            <w:r w:rsidRPr="007163F6">
              <w:rPr>
                <w:rFonts w:eastAsia="Times New Roman"/>
                <w:kern w:val="0"/>
                <w:szCs w:val="24"/>
                <w:lang w:val="zh-CN"/>
              </w:rPr>
              <w:t>4</w:t>
            </w:r>
            <w:r w:rsidRPr="007163F6">
              <w:rPr>
                <w:kern w:val="0"/>
                <w:szCs w:val="24"/>
                <w:lang w:val="zh-CN"/>
              </w:rPr>
              <w:t>月</w:t>
            </w:r>
            <w:r w:rsidRPr="007163F6">
              <w:rPr>
                <w:rFonts w:eastAsia="Times New Roman"/>
                <w:kern w:val="0"/>
                <w:szCs w:val="24"/>
                <w:lang w:val="zh-CN"/>
              </w:rPr>
              <w:t>2</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《第八届董事会第十九次会议决议公告》，审议如下议案：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年度公司总裁工作报告的议案》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2.</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年度公司财务决算的议案》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3.</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年度公司董事会工作报告的议案》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4.</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年度企业社会责任报告的议案》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5.</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年度公司利润分配的预案》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6.</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年公司年度报告及其摘要的议案》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7.</w:t>
            </w:r>
            <w:r w:rsidRPr="007163F6">
              <w:rPr>
                <w:kern w:val="0"/>
                <w:szCs w:val="24"/>
                <w:lang w:val="zh-CN"/>
              </w:rPr>
              <w:t>《审计委员会关于对公司</w:t>
            </w:r>
            <w:r w:rsidRPr="007163F6">
              <w:rPr>
                <w:rFonts w:eastAsia="Times New Roman"/>
                <w:kern w:val="0"/>
                <w:szCs w:val="24"/>
                <w:lang w:val="zh-CN"/>
              </w:rPr>
              <w:t>2018</w:t>
            </w:r>
            <w:r w:rsidRPr="007163F6">
              <w:rPr>
                <w:kern w:val="0"/>
                <w:szCs w:val="24"/>
                <w:lang w:val="zh-CN"/>
              </w:rPr>
              <w:t>年度财务会计报告表决的议案》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8.</w:t>
            </w:r>
            <w:r w:rsidRPr="007163F6">
              <w:rPr>
                <w:kern w:val="0"/>
                <w:szCs w:val="24"/>
                <w:lang w:val="zh-CN"/>
              </w:rPr>
              <w:t>《审计委员会关于审计机构从事公司</w:t>
            </w:r>
            <w:r w:rsidRPr="007163F6">
              <w:rPr>
                <w:rFonts w:eastAsia="Times New Roman"/>
                <w:kern w:val="0"/>
                <w:szCs w:val="24"/>
                <w:lang w:val="zh-CN"/>
              </w:rPr>
              <w:t xml:space="preserve"> 2018 </w:t>
            </w:r>
            <w:r w:rsidRPr="007163F6">
              <w:rPr>
                <w:kern w:val="0"/>
                <w:szCs w:val="24"/>
                <w:lang w:val="zh-CN"/>
              </w:rPr>
              <w:t>年度财务审计及内控审计工作的议案》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9.</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年度公司内部控制自我评价报告的议案》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10.</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年度公司独立董事履行职责情况的报告》</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11.</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年度公司募集资金存放与使用情况的专项报告的议案》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12.</w:t>
            </w:r>
            <w:r w:rsidRPr="007163F6">
              <w:rPr>
                <w:kern w:val="0"/>
                <w:szCs w:val="24"/>
                <w:lang w:val="zh-CN"/>
              </w:rPr>
              <w:t>《关于</w:t>
            </w:r>
            <w:r w:rsidRPr="007163F6">
              <w:rPr>
                <w:rFonts w:eastAsia="Times New Roman"/>
                <w:kern w:val="0"/>
                <w:szCs w:val="24"/>
                <w:lang w:val="zh-CN"/>
              </w:rPr>
              <w:t>2019</w:t>
            </w:r>
            <w:r w:rsidRPr="007163F6">
              <w:rPr>
                <w:kern w:val="0"/>
                <w:szCs w:val="24"/>
                <w:lang w:val="zh-CN"/>
              </w:rPr>
              <w:t>年度公司财务预算报告的议案》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13.</w:t>
            </w:r>
            <w:r w:rsidRPr="007163F6">
              <w:rPr>
                <w:kern w:val="0"/>
                <w:szCs w:val="24"/>
                <w:lang w:val="zh-CN"/>
              </w:rPr>
              <w:t>《关于</w:t>
            </w:r>
            <w:r w:rsidRPr="007163F6">
              <w:rPr>
                <w:rFonts w:eastAsia="Times New Roman"/>
                <w:kern w:val="0"/>
                <w:szCs w:val="24"/>
                <w:lang w:val="zh-CN"/>
              </w:rPr>
              <w:t>2019</w:t>
            </w:r>
            <w:r w:rsidRPr="007163F6">
              <w:rPr>
                <w:kern w:val="0"/>
                <w:szCs w:val="24"/>
                <w:lang w:val="zh-CN"/>
              </w:rPr>
              <w:t>年度公司及所属子公司向银行申请综合授信额度及担保事项的议案》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14.</w:t>
            </w:r>
            <w:r w:rsidRPr="007163F6">
              <w:rPr>
                <w:kern w:val="0"/>
                <w:szCs w:val="24"/>
                <w:lang w:val="zh-CN"/>
              </w:rPr>
              <w:t>《关于授权公司董事会审批投资事项的议案》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15.</w:t>
            </w:r>
            <w:r w:rsidRPr="007163F6">
              <w:rPr>
                <w:kern w:val="0"/>
                <w:szCs w:val="24"/>
                <w:lang w:val="zh-CN"/>
              </w:rPr>
              <w:t>《关于公司申请发行商业地产抵押资产证券化（</w:t>
            </w:r>
            <w:r w:rsidRPr="007163F6">
              <w:rPr>
                <w:rFonts w:eastAsia="Times New Roman"/>
                <w:kern w:val="0"/>
                <w:szCs w:val="24"/>
                <w:lang w:val="zh-CN"/>
              </w:rPr>
              <w:t>CMBS</w:t>
            </w:r>
            <w:r w:rsidRPr="007163F6">
              <w:rPr>
                <w:kern w:val="0"/>
                <w:szCs w:val="24"/>
                <w:lang w:val="zh-CN"/>
              </w:rPr>
              <w:t>）产品的议案》</w:t>
            </w:r>
          </w:p>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《第八届监事会第七次会议决议公告》，审议如下议案：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年度公司财务决算的议案》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2.</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年度公司利润分配的预案》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3.</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年公司年度报告及其摘要的议案》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4.</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年度公司监事会工作报告的议案》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5.</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年度公司募集资金存放与使用的专项报告的议案》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6.</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年度公司内部控制自我评价报告的议案》</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w:t>
            </w:r>
            <w:r w:rsidRPr="007163F6">
              <w:rPr>
                <w:rFonts w:eastAsia="Times New Roman"/>
                <w:kern w:val="0"/>
                <w:szCs w:val="24"/>
                <w:lang w:val="zh-CN"/>
              </w:rPr>
              <w:t>2018</w:t>
            </w:r>
            <w:r w:rsidRPr="007163F6">
              <w:rPr>
                <w:kern w:val="0"/>
                <w:szCs w:val="24"/>
                <w:lang w:val="zh-CN"/>
              </w:rPr>
              <w:t>年年度报告摘要》</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lastRenderedPageBreak/>
              <w:t>《</w:t>
            </w:r>
            <w:r w:rsidRPr="007163F6">
              <w:rPr>
                <w:rFonts w:eastAsia="Times New Roman"/>
                <w:kern w:val="0"/>
                <w:szCs w:val="24"/>
                <w:lang w:val="zh-CN"/>
              </w:rPr>
              <w:t>2018</w:t>
            </w:r>
            <w:r w:rsidRPr="007163F6">
              <w:rPr>
                <w:kern w:val="0"/>
                <w:szCs w:val="24"/>
                <w:lang w:val="zh-CN"/>
              </w:rPr>
              <w:t>年年度报告全文》</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《关于</w:t>
            </w:r>
            <w:r w:rsidRPr="007163F6">
              <w:rPr>
                <w:rFonts w:eastAsia="Times New Roman"/>
                <w:kern w:val="0"/>
                <w:szCs w:val="24"/>
                <w:lang w:val="zh-CN"/>
              </w:rPr>
              <w:t>2019</w:t>
            </w:r>
            <w:r w:rsidRPr="007163F6">
              <w:rPr>
                <w:kern w:val="0"/>
                <w:szCs w:val="24"/>
                <w:lang w:val="zh-CN"/>
              </w:rPr>
              <w:t>年度公司及所属子公司向银行申请综合授信额度及担保事项的公告》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《关于申请发行商业地产抵押资产证券化（</w:t>
            </w:r>
            <w:r w:rsidRPr="007163F6">
              <w:rPr>
                <w:rFonts w:eastAsia="Times New Roman"/>
                <w:kern w:val="0"/>
                <w:szCs w:val="24"/>
                <w:lang w:val="zh-CN"/>
              </w:rPr>
              <w:t>CMBS</w:t>
            </w:r>
            <w:r w:rsidRPr="007163F6">
              <w:rPr>
                <w:kern w:val="0"/>
                <w:szCs w:val="24"/>
                <w:lang w:val="zh-CN"/>
              </w:rPr>
              <w:t>）产品的公告》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w:t>
            </w:r>
            <w:r w:rsidRPr="007163F6">
              <w:rPr>
                <w:rFonts w:eastAsia="Times New Roman"/>
                <w:kern w:val="0"/>
                <w:szCs w:val="24"/>
                <w:lang w:val="zh-CN"/>
              </w:rPr>
              <w:t>2018</w:t>
            </w:r>
            <w:r w:rsidRPr="007163F6">
              <w:rPr>
                <w:kern w:val="0"/>
                <w:szCs w:val="24"/>
                <w:lang w:val="zh-CN"/>
              </w:rPr>
              <w:t>年度内部控制自我评价报告》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w:t>
            </w:r>
            <w:r w:rsidRPr="007163F6">
              <w:rPr>
                <w:rFonts w:eastAsia="Times New Roman"/>
                <w:kern w:val="0"/>
                <w:szCs w:val="24"/>
                <w:lang w:val="zh-CN"/>
              </w:rPr>
              <w:t>2018</w:t>
            </w:r>
            <w:r w:rsidRPr="007163F6">
              <w:rPr>
                <w:kern w:val="0"/>
                <w:szCs w:val="24"/>
                <w:lang w:val="zh-CN"/>
              </w:rPr>
              <w:t>年度投资者保护工作情况的报告》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w:t>
            </w:r>
            <w:r w:rsidRPr="007163F6">
              <w:rPr>
                <w:rFonts w:eastAsia="Times New Roman"/>
                <w:kern w:val="0"/>
                <w:szCs w:val="24"/>
                <w:lang w:val="zh-CN"/>
              </w:rPr>
              <w:t>2018</w:t>
            </w:r>
            <w:r w:rsidRPr="007163F6">
              <w:rPr>
                <w:kern w:val="0"/>
                <w:szCs w:val="24"/>
                <w:lang w:val="zh-CN"/>
              </w:rPr>
              <w:t>年度企业社会责任报告》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w:t>
            </w:r>
            <w:r w:rsidRPr="007163F6">
              <w:rPr>
                <w:rFonts w:eastAsia="Times New Roman"/>
                <w:kern w:val="0"/>
                <w:szCs w:val="24"/>
                <w:lang w:val="zh-CN"/>
              </w:rPr>
              <w:t>2018</w:t>
            </w:r>
            <w:r w:rsidRPr="007163F6">
              <w:rPr>
                <w:kern w:val="0"/>
                <w:szCs w:val="24"/>
                <w:lang w:val="zh-CN"/>
              </w:rPr>
              <w:t>年度独立董事履行职责情况的报告》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《董事会关于</w:t>
            </w:r>
            <w:r w:rsidRPr="007163F6">
              <w:rPr>
                <w:rFonts w:eastAsia="Times New Roman"/>
                <w:kern w:val="0"/>
                <w:szCs w:val="24"/>
                <w:lang w:val="zh-CN"/>
              </w:rPr>
              <w:t>2018</w:t>
            </w:r>
            <w:r w:rsidRPr="007163F6">
              <w:rPr>
                <w:kern w:val="0"/>
                <w:szCs w:val="24"/>
                <w:lang w:val="zh-CN"/>
              </w:rPr>
              <w:t>年度募集资金存放与使用情况的专项报告》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w:t>
            </w:r>
            <w:r w:rsidRPr="007163F6">
              <w:rPr>
                <w:rFonts w:eastAsia="Times New Roman"/>
                <w:kern w:val="0"/>
                <w:szCs w:val="24"/>
                <w:lang w:val="zh-CN"/>
              </w:rPr>
              <w:t>2019</w:t>
            </w:r>
            <w:r w:rsidRPr="007163F6">
              <w:rPr>
                <w:kern w:val="0"/>
                <w:szCs w:val="24"/>
                <w:lang w:val="zh-CN"/>
              </w:rPr>
              <w:t>年度公司财务预算报告》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《内部控制规范化建设</w:t>
            </w:r>
            <w:r w:rsidRPr="007163F6">
              <w:rPr>
                <w:rFonts w:eastAsia="Times New Roman"/>
                <w:kern w:val="0"/>
                <w:szCs w:val="24"/>
                <w:lang w:val="zh-CN"/>
              </w:rPr>
              <w:t>2018</w:t>
            </w:r>
            <w:r w:rsidRPr="007163F6">
              <w:rPr>
                <w:kern w:val="0"/>
                <w:szCs w:val="24"/>
                <w:lang w:val="zh-CN"/>
              </w:rPr>
              <w:t>年度总结及</w:t>
            </w:r>
            <w:r w:rsidRPr="007163F6">
              <w:rPr>
                <w:rFonts w:eastAsia="Times New Roman"/>
                <w:kern w:val="0"/>
                <w:szCs w:val="24"/>
                <w:lang w:val="zh-CN"/>
              </w:rPr>
              <w:t>2019</w:t>
            </w:r>
            <w:r w:rsidRPr="007163F6">
              <w:rPr>
                <w:kern w:val="0"/>
                <w:szCs w:val="24"/>
                <w:lang w:val="zh-CN"/>
              </w:rPr>
              <w:t>年度工作计划》</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w:t>
            </w:r>
            <w:r w:rsidRPr="007163F6">
              <w:rPr>
                <w:rFonts w:eastAsia="Times New Roman"/>
                <w:kern w:val="0"/>
                <w:szCs w:val="24"/>
                <w:lang w:val="zh-CN"/>
              </w:rPr>
              <w:t>2018</w:t>
            </w:r>
            <w:r w:rsidRPr="007163F6">
              <w:rPr>
                <w:kern w:val="0"/>
                <w:szCs w:val="24"/>
                <w:lang w:val="zh-CN"/>
              </w:rPr>
              <w:t>年年度审计报告》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《深圳市天健</w:t>
            </w:r>
            <w:r w:rsidRPr="007163F6">
              <w:rPr>
                <w:rFonts w:eastAsia="Times New Roman"/>
                <w:kern w:val="0"/>
                <w:szCs w:val="24"/>
                <w:lang w:val="zh-CN"/>
              </w:rPr>
              <w:t>(</w:t>
            </w:r>
            <w:r w:rsidRPr="007163F6">
              <w:rPr>
                <w:kern w:val="0"/>
                <w:szCs w:val="24"/>
                <w:lang w:val="zh-CN"/>
              </w:rPr>
              <w:t>集团</w:t>
            </w:r>
            <w:r w:rsidRPr="007163F6">
              <w:rPr>
                <w:rFonts w:eastAsia="Times New Roman"/>
                <w:kern w:val="0"/>
                <w:szCs w:val="24"/>
                <w:lang w:val="zh-CN"/>
              </w:rPr>
              <w:t>)</w:t>
            </w:r>
            <w:r w:rsidRPr="007163F6">
              <w:rPr>
                <w:kern w:val="0"/>
                <w:szCs w:val="24"/>
                <w:lang w:val="zh-CN"/>
              </w:rPr>
              <w:t>股份有限公司内部控制审计报告》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《募集资金年度存放与使用情况</w:t>
            </w:r>
            <w:proofErr w:type="gramStart"/>
            <w:r w:rsidRPr="007163F6">
              <w:rPr>
                <w:kern w:val="0"/>
                <w:szCs w:val="24"/>
                <w:lang w:val="zh-CN"/>
              </w:rPr>
              <w:t>鉴证</w:t>
            </w:r>
            <w:proofErr w:type="gramEnd"/>
            <w:r w:rsidRPr="007163F6">
              <w:rPr>
                <w:kern w:val="0"/>
                <w:szCs w:val="24"/>
                <w:lang w:val="zh-CN"/>
              </w:rPr>
              <w:t>报告》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《非经营性资金占用及其他关联资金往来情况的专项审计说明》</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《国泰君安证券股份有限公司关于公司</w:t>
            </w:r>
            <w:r w:rsidRPr="007163F6">
              <w:rPr>
                <w:rFonts w:eastAsia="Times New Roman"/>
                <w:kern w:val="0"/>
                <w:szCs w:val="24"/>
                <w:lang w:val="zh-CN"/>
              </w:rPr>
              <w:t>2018</w:t>
            </w:r>
            <w:r w:rsidRPr="007163F6">
              <w:rPr>
                <w:kern w:val="0"/>
                <w:szCs w:val="24"/>
                <w:lang w:val="zh-CN"/>
              </w:rPr>
              <w:t>年度募集资金存放与使用情况的专项核查意见》</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《独立董事关于第八届董事会第十九次会议相关事项的独立意见》</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lastRenderedPageBreak/>
              <w:t>2019-19</w:t>
            </w: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2019-20</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2019-21</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2019-22</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2019-23</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2019-24</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2019-25</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2019-26</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4</w:t>
            </w:r>
            <w:r w:rsidRPr="007163F6">
              <w:rPr>
                <w:kern w:val="0"/>
                <w:szCs w:val="24"/>
                <w:lang w:val="zh-CN"/>
              </w:rPr>
              <w:t>月</w:t>
            </w:r>
            <w:r w:rsidRPr="007163F6">
              <w:rPr>
                <w:rFonts w:eastAsia="Times New Roman"/>
                <w:kern w:val="0"/>
                <w:szCs w:val="24"/>
                <w:lang w:val="zh-CN"/>
              </w:rPr>
              <w:t>23</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《第八届董事会第二十次会议决议公告》，审议如下议案：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w:t>
            </w:r>
            <w:r w:rsidRPr="007163F6">
              <w:rPr>
                <w:kern w:val="0"/>
                <w:szCs w:val="24"/>
                <w:lang w:val="zh-CN"/>
              </w:rPr>
              <w:t>《关于公司</w:t>
            </w:r>
            <w:r w:rsidRPr="007163F6">
              <w:rPr>
                <w:rFonts w:eastAsia="Times New Roman"/>
                <w:kern w:val="0"/>
                <w:szCs w:val="24"/>
                <w:lang w:val="zh-CN"/>
              </w:rPr>
              <w:t>2019</w:t>
            </w:r>
            <w:r w:rsidRPr="007163F6">
              <w:rPr>
                <w:kern w:val="0"/>
                <w:szCs w:val="24"/>
                <w:lang w:val="zh-CN"/>
              </w:rPr>
              <w:t>年第一季度报告全文及其正文的议案》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2.</w:t>
            </w:r>
            <w:r w:rsidRPr="007163F6">
              <w:rPr>
                <w:kern w:val="0"/>
                <w:szCs w:val="24"/>
                <w:lang w:val="zh-CN"/>
              </w:rPr>
              <w:t>《关于聘任公司高级管理人员的议案》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3.</w:t>
            </w:r>
            <w:r w:rsidRPr="007163F6">
              <w:rPr>
                <w:kern w:val="0"/>
                <w:szCs w:val="24"/>
                <w:lang w:val="zh-CN"/>
              </w:rPr>
              <w:t>《关于增设公司总工程师岗位的议案》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4.</w:t>
            </w:r>
            <w:r w:rsidRPr="007163F6">
              <w:rPr>
                <w:kern w:val="0"/>
                <w:szCs w:val="24"/>
                <w:lang w:val="zh-CN"/>
              </w:rPr>
              <w:t>《关于续聘</w:t>
            </w:r>
            <w:r w:rsidRPr="007163F6">
              <w:rPr>
                <w:rFonts w:eastAsia="Times New Roman"/>
                <w:kern w:val="0"/>
                <w:szCs w:val="24"/>
                <w:lang w:val="zh-CN"/>
              </w:rPr>
              <w:t>2019</w:t>
            </w:r>
            <w:r w:rsidRPr="007163F6">
              <w:rPr>
                <w:kern w:val="0"/>
                <w:szCs w:val="24"/>
                <w:lang w:val="zh-CN"/>
              </w:rPr>
              <w:t>年度公司财务、内控审计机构及支付报酬的议案》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5.</w:t>
            </w:r>
            <w:r w:rsidRPr="007163F6">
              <w:rPr>
                <w:kern w:val="0"/>
                <w:szCs w:val="24"/>
                <w:lang w:val="zh-CN"/>
              </w:rPr>
              <w:t>《关于</w:t>
            </w:r>
            <w:r w:rsidRPr="007163F6">
              <w:rPr>
                <w:rFonts w:eastAsia="Times New Roman"/>
                <w:kern w:val="0"/>
                <w:szCs w:val="24"/>
                <w:lang w:val="zh-CN"/>
              </w:rPr>
              <w:t>2019</w:t>
            </w:r>
            <w:r w:rsidRPr="007163F6">
              <w:rPr>
                <w:kern w:val="0"/>
                <w:szCs w:val="24"/>
                <w:lang w:val="zh-CN"/>
              </w:rPr>
              <w:t>年度减持部分</w:t>
            </w:r>
            <w:r w:rsidRPr="007163F6">
              <w:rPr>
                <w:rFonts w:eastAsia="Times New Roman"/>
                <w:kern w:val="0"/>
                <w:szCs w:val="24"/>
                <w:lang w:val="zh-CN"/>
              </w:rPr>
              <w:t>“</w:t>
            </w:r>
            <w:r w:rsidRPr="007163F6">
              <w:rPr>
                <w:kern w:val="0"/>
                <w:szCs w:val="24"/>
                <w:lang w:val="zh-CN"/>
              </w:rPr>
              <w:t>莱宝高科</w:t>
            </w:r>
            <w:r w:rsidRPr="007163F6">
              <w:rPr>
                <w:rFonts w:eastAsia="Times New Roman"/>
                <w:kern w:val="0"/>
                <w:szCs w:val="24"/>
                <w:lang w:val="zh-CN"/>
              </w:rPr>
              <w:t>”</w:t>
            </w:r>
            <w:r w:rsidRPr="007163F6">
              <w:rPr>
                <w:kern w:val="0"/>
                <w:szCs w:val="24"/>
                <w:lang w:val="zh-CN"/>
              </w:rPr>
              <w:t>股份的议案》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6.</w:t>
            </w:r>
            <w:r w:rsidRPr="007163F6">
              <w:rPr>
                <w:kern w:val="0"/>
                <w:szCs w:val="24"/>
                <w:lang w:val="zh-CN"/>
              </w:rPr>
              <w:t>《关于修改</w:t>
            </w:r>
            <w:r w:rsidRPr="007163F6">
              <w:rPr>
                <w:rFonts w:eastAsia="Times New Roman"/>
                <w:kern w:val="0"/>
                <w:szCs w:val="24"/>
                <w:lang w:val="zh-CN"/>
              </w:rPr>
              <w:t>&lt;</w:t>
            </w:r>
            <w:r w:rsidRPr="007163F6">
              <w:rPr>
                <w:kern w:val="0"/>
                <w:szCs w:val="24"/>
                <w:lang w:val="zh-CN"/>
              </w:rPr>
              <w:t>公司章程</w:t>
            </w:r>
            <w:r w:rsidRPr="007163F6">
              <w:rPr>
                <w:rFonts w:eastAsia="Times New Roman"/>
                <w:kern w:val="0"/>
                <w:szCs w:val="24"/>
                <w:lang w:val="zh-CN"/>
              </w:rPr>
              <w:t>&gt;</w:t>
            </w:r>
            <w:r w:rsidRPr="007163F6">
              <w:rPr>
                <w:kern w:val="0"/>
                <w:szCs w:val="24"/>
                <w:lang w:val="zh-CN"/>
              </w:rPr>
              <w:t>有关条款的议案》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7.</w:t>
            </w:r>
            <w:r w:rsidRPr="007163F6">
              <w:rPr>
                <w:kern w:val="0"/>
                <w:szCs w:val="24"/>
                <w:lang w:val="zh-CN"/>
              </w:rPr>
              <w:t>《关于召开</w:t>
            </w:r>
            <w:r w:rsidRPr="007163F6">
              <w:rPr>
                <w:rFonts w:eastAsia="Times New Roman"/>
                <w:kern w:val="0"/>
                <w:szCs w:val="24"/>
                <w:lang w:val="zh-CN"/>
              </w:rPr>
              <w:t>2018</w:t>
            </w:r>
            <w:r w:rsidRPr="007163F6">
              <w:rPr>
                <w:kern w:val="0"/>
                <w:szCs w:val="24"/>
                <w:lang w:val="zh-CN"/>
              </w:rPr>
              <w:t>年度股东大会的通知》</w:t>
            </w:r>
          </w:p>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《关于召开</w:t>
            </w:r>
            <w:r w:rsidRPr="007163F6">
              <w:rPr>
                <w:rFonts w:eastAsia="Times New Roman"/>
                <w:kern w:val="0"/>
                <w:szCs w:val="24"/>
                <w:lang w:val="zh-CN"/>
              </w:rPr>
              <w:t>2018</w:t>
            </w:r>
            <w:r w:rsidRPr="007163F6">
              <w:rPr>
                <w:kern w:val="0"/>
                <w:szCs w:val="24"/>
                <w:lang w:val="zh-CN"/>
              </w:rPr>
              <w:t>年度股东大会的通知》</w:t>
            </w:r>
          </w:p>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《关于聘任会计师事务所的公告》</w:t>
            </w:r>
          </w:p>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《公司章程（</w:t>
            </w: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4</w:t>
            </w:r>
            <w:r w:rsidRPr="007163F6">
              <w:rPr>
                <w:kern w:val="0"/>
                <w:szCs w:val="24"/>
                <w:lang w:val="zh-CN"/>
              </w:rPr>
              <w:t>月）》</w:t>
            </w:r>
          </w:p>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w:t>
            </w:r>
            <w:r w:rsidRPr="007163F6">
              <w:rPr>
                <w:rFonts w:eastAsia="Times New Roman"/>
                <w:kern w:val="0"/>
                <w:szCs w:val="24"/>
                <w:lang w:val="zh-CN"/>
              </w:rPr>
              <w:t>&lt;</w:t>
            </w:r>
            <w:r w:rsidRPr="007163F6">
              <w:rPr>
                <w:kern w:val="0"/>
                <w:szCs w:val="24"/>
                <w:lang w:val="zh-CN"/>
              </w:rPr>
              <w:t>公司章程</w:t>
            </w:r>
            <w:r w:rsidRPr="007163F6">
              <w:rPr>
                <w:rFonts w:eastAsia="Times New Roman"/>
                <w:kern w:val="0"/>
                <w:szCs w:val="24"/>
                <w:lang w:val="zh-CN"/>
              </w:rPr>
              <w:t>&gt;</w:t>
            </w:r>
            <w:r w:rsidRPr="007163F6">
              <w:rPr>
                <w:kern w:val="0"/>
                <w:szCs w:val="24"/>
                <w:lang w:val="zh-CN"/>
              </w:rPr>
              <w:t>修订对照表》</w:t>
            </w:r>
          </w:p>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w:t>
            </w:r>
            <w:r w:rsidRPr="007163F6">
              <w:rPr>
                <w:rFonts w:eastAsia="Times New Roman"/>
                <w:kern w:val="0"/>
                <w:szCs w:val="24"/>
                <w:lang w:val="zh-CN"/>
              </w:rPr>
              <w:t>2018</w:t>
            </w:r>
            <w:r w:rsidRPr="007163F6">
              <w:rPr>
                <w:kern w:val="0"/>
                <w:szCs w:val="24"/>
                <w:lang w:val="zh-CN"/>
              </w:rPr>
              <w:t>年度监事会工作报告》</w:t>
            </w:r>
          </w:p>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w:t>
            </w:r>
            <w:r w:rsidRPr="007163F6">
              <w:rPr>
                <w:rFonts w:eastAsia="Times New Roman"/>
                <w:kern w:val="0"/>
                <w:szCs w:val="24"/>
                <w:lang w:val="zh-CN"/>
              </w:rPr>
              <w:t>2019</w:t>
            </w:r>
            <w:r w:rsidRPr="007163F6">
              <w:rPr>
                <w:kern w:val="0"/>
                <w:szCs w:val="24"/>
                <w:lang w:val="zh-CN"/>
              </w:rPr>
              <w:t>年第一季度报告正文》</w:t>
            </w:r>
          </w:p>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w:t>
            </w:r>
            <w:r w:rsidRPr="007163F6">
              <w:rPr>
                <w:rFonts w:eastAsia="Times New Roman"/>
                <w:kern w:val="0"/>
                <w:szCs w:val="24"/>
                <w:lang w:val="zh-CN"/>
              </w:rPr>
              <w:t>2019</w:t>
            </w:r>
            <w:r w:rsidRPr="007163F6">
              <w:rPr>
                <w:kern w:val="0"/>
                <w:szCs w:val="24"/>
                <w:lang w:val="zh-CN"/>
              </w:rPr>
              <w:t>年第一季度报告全文》</w:t>
            </w:r>
          </w:p>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《独立董事对公司第八届董事会第二十次会议相关事项的独立意见》</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2019-27</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4</w:t>
            </w:r>
            <w:r w:rsidRPr="007163F6">
              <w:rPr>
                <w:kern w:val="0"/>
                <w:szCs w:val="24"/>
                <w:lang w:val="zh-CN"/>
              </w:rPr>
              <w:t>月</w:t>
            </w:r>
            <w:r w:rsidRPr="007163F6">
              <w:rPr>
                <w:rFonts w:eastAsia="Times New Roman"/>
                <w:kern w:val="0"/>
                <w:szCs w:val="24"/>
                <w:lang w:val="zh-CN"/>
              </w:rPr>
              <w:t>24</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《关于</w:t>
            </w:r>
            <w:r w:rsidRPr="007163F6">
              <w:rPr>
                <w:rFonts w:eastAsia="Times New Roman"/>
                <w:kern w:val="0"/>
                <w:szCs w:val="24"/>
                <w:lang w:val="zh-CN"/>
              </w:rPr>
              <w:t>2019</w:t>
            </w:r>
            <w:r w:rsidRPr="007163F6">
              <w:rPr>
                <w:kern w:val="0"/>
                <w:szCs w:val="24"/>
                <w:lang w:val="zh-CN"/>
              </w:rPr>
              <w:t>年第一季度报告全文和正文的更正公告》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2019-28</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4</w:t>
            </w:r>
            <w:r w:rsidRPr="007163F6">
              <w:rPr>
                <w:kern w:val="0"/>
                <w:szCs w:val="24"/>
                <w:lang w:val="zh-CN"/>
              </w:rPr>
              <w:t>月</w:t>
            </w:r>
            <w:r w:rsidRPr="007163F6">
              <w:rPr>
                <w:rFonts w:eastAsia="Times New Roman"/>
                <w:kern w:val="0"/>
                <w:szCs w:val="24"/>
                <w:lang w:val="zh-CN"/>
              </w:rPr>
              <w:t>30</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w:t>
            </w:r>
            <w:r w:rsidRPr="007163F6">
              <w:rPr>
                <w:rFonts w:eastAsia="Times New Roman"/>
                <w:kern w:val="0"/>
                <w:szCs w:val="24"/>
                <w:lang w:val="zh-CN"/>
              </w:rPr>
              <w:t>2019</w:t>
            </w:r>
            <w:r w:rsidRPr="007163F6">
              <w:rPr>
                <w:kern w:val="0"/>
                <w:szCs w:val="24"/>
                <w:lang w:val="zh-CN"/>
              </w:rPr>
              <w:t>年第一季度建筑业经营情况简报》</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2019-29</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5</w:t>
            </w:r>
            <w:r w:rsidRPr="007163F6">
              <w:rPr>
                <w:kern w:val="0"/>
                <w:szCs w:val="24"/>
                <w:lang w:val="zh-CN"/>
              </w:rPr>
              <w:t>月</w:t>
            </w:r>
            <w:r w:rsidRPr="007163F6">
              <w:rPr>
                <w:rFonts w:eastAsia="Times New Roman"/>
                <w:kern w:val="0"/>
                <w:szCs w:val="24"/>
                <w:lang w:val="zh-CN"/>
              </w:rPr>
              <w:t>10</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《关于全资子公司参与上海临港控股股份有限公司重大资产重组的公告》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2019-30</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5</w:t>
            </w:r>
            <w:r w:rsidRPr="007163F6">
              <w:rPr>
                <w:kern w:val="0"/>
                <w:szCs w:val="24"/>
                <w:lang w:val="zh-CN"/>
              </w:rPr>
              <w:t>月</w:t>
            </w:r>
            <w:r w:rsidRPr="007163F6">
              <w:rPr>
                <w:rFonts w:eastAsia="Times New Roman"/>
                <w:kern w:val="0"/>
                <w:szCs w:val="24"/>
                <w:lang w:val="zh-CN"/>
              </w:rPr>
              <w:t>18</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w:t>
            </w:r>
            <w:r w:rsidRPr="007163F6">
              <w:rPr>
                <w:rFonts w:eastAsia="Times New Roman"/>
                <w:kern w:val="0"/>
                <w:szCs w:val="24"/>
                <w:lang w:val="zh-CN"/>
              </w:rPr>
              <w:t>2018</w:t>
            </w:r>
            <w:r w:rsidRPr="007163F6">
              <w:rPr>
                <w:kern w:val="0"/>
                <w:szCs w:val="24"/>
                <w:lang w:val="zh-CN"/>
              </w:rPr>
              <w:t>年度股东大会决议公告》，审议如下议案：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年度公司董事会工作报告的议案》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lastRenderedPageBreak/>
              <w:t>2.</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年度公司监事会工作报告的议案》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3.</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年度公司财务决算的议案》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4.</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年度公司利润分配的预案》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5.</w:t>
            </w:r>
            <w:r w:rsidRPr="007163F6">
              <w:rPr>
                <w:kern w:val="0"/>
                <w:szCs w:val="24"/>
                <w:lang w:val="zh-CN"/>
              </w:rPr>
              <w:t>《关于</w:t>
            </w:r>
            <w:r w:rsidRPr="007163F6">
              <w:rPr>
                <w:rFonts w:eastAsia="Times New Roman"/>
                <w:kern w:val="0"/>
                <w:szCs w:val="24"/>
                <w:lang w:val="zh-CN"/>
              </w:rPr>
              <w:t>2018</w:t>
            </w:r>
            <w:r w:rsidRPr="007163F6">
              <w:rPr>
                <w:kern w:val="0"/>
                <w:szCs w:val="24"/>
                <w:lang w:val="zh-CN"/>
              </w:rPr>
              <w:t>年公司年度报告及其摘要的议案》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6.</w:t>
            </w:r>
            <w:r w:rsidRPr="007163F6">
              <w:rPr>
                <w:kern w:val="0"/>
                <w:szCs w:val="24"/>
                <w:lang w:val="zh-CN"/>
              </w:rPr>
              <w:t>《关于</w:t>
            </w:r>
            <w:r w:rsidRPr="007163F6">
              <w:rPr>
                <w:rFonts w:eastAsia="Times New Roman"/>
                <w:kern w:val="0"/>
                <w:szCs w:val="24"/>
                <w:lang w:val="zh-CN"/>
              </w:rPr>
              <w:t>2019</w:t>
            </w:r>
            <w:r w:rsidRPr="007163F6">
              <w:rPr>
                <w:kern w:val="0"/>
                <w:szCs w:val="24"/>
                <w:lang w:val="zh-CN"/>
              </w:rPr>
              <w:t>年度公司财务预算报告的议案》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7.</w:t>
            </w:r>
            <w:r w:rsidRPr="007163F6">
              <w:rPr>
                <w:kern w:val="0"/>
                <w:szCs w:val="24"/>
                <w:lang w:val="zh-CN"/>
              </w:rPr>
              <w:t>《关于</w:t>
            </w:r>
            <w:r w:rsidRPr="007163F6">
              <w:rPr>
                <w:rFonts w:eastAsia="Times New Roman"/>
                <w:kern w:val="0"/>
                <w:szCs w:val="24"/>
                <w:lang w:val="zh-CN"/>
              </w:rPr>
              <w:t>2019</w:t>
            </w:r>
            <w:r w:rsidRPr="007163F6">
              <w:rPr>
                <w:kern w:val="0"/>
                <w:szCs w:val="24"/>
                <w:lang w:val="zh-CN"/>
              </w:rPr>
              <w:t>年度公司及所属子公司向银行申请综合授信额度及担保事项的议案》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8.</w:t>
            </w:r>
            <w:r w:rsidRPr="007163F6">
              <w:rPr>
                <w:kern w:val="0"/>
                <w:szCs w:val="24"/>
                <w:lang w:val="zh-CN"/>
              </w:rPr>
              <w:t>《关于授权公司董事会审批投资事项的议案》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9.</w:t>
            </w:r>
            <w:r w:rsidRPr="007163F6">
              <w:rPr>
                <w:kern w:val="0"/>
                <w:szCs w:val="24"/>
                <w:lang w:val="zh-CN"/>
              </w:rPr>
              <w:t>《关于公司申请发行商业地产抵押资产证券化（</w:t>
            </w:r>
            <w:r w:rsidRPr="007163F6">
              <w:rPr>
                <w:rFonts w:eastAsia="Times New Roman"/>
                <w:kern w:val="0"/>
                <w:szCs w:val="24"/>
                <w:lang w:val="zh-CN"/>
              </w:rPr>
              <w:t>CMBS</w:t>
            </w:r>
            <w:r w:rsidRPr="007163F6">
              <w:rPr>
                <w:kern w:val="0"/>
                <w:szCs w:val="24"/>
                <w:lang w:val="zh-CN"/>
              </w:rPr>
              <w:t>）产品的议案》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10.</w:t>
            </w:r>
            <w:r w:rsidRPr="007163F6">
              <w:rPr>
                <w:kern w:val="0"/>
                <w:szCs w:val="24"/>
                <w:lang w:val="zh-CN"/>
              </w:rPr>
              <w:t>《关于子公司参与竞拍广州市增城区中新镇中新村地块土地使用权的议案》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11.</w:t>
            </w:r>
            <w:r w:rsidRPr="007163F6">
              <w:rPr>
                <w:kern w:val="0"/>
                <w:szCs w:val="24"/>
                <w:lang w:val="zh-CN"/>
              </w:rPr>
              <w:t>《关于子公司参与竞拍广州市黄埔区长岭居长岭路地块土地使用权的议案》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12.</w:t>
            </w:r>
            <w:r w:rsidRPr="007163F6">
              <w:rPr>
                <w:kern w:val="0"/>
                <w:szCs w:val="24"/>
                <w:lang w:val="zh-CN"/>
              </w:rPr>
              <w:t>《全资子公司参与如东县</w:t>
            </w:r>
            <w:r w:rsidRPr="007163F6">
              <w:rPr>
                <w:rFonts w:eastAsia="Times New Roman"/>
                <w:kern w:val="0"/>
                <w:szCs w:val="24"/>
                <w:lang w:val="zh-CN"/>
              </w:rPr>
              <w:t>“</w:t>
            </w:r>
            <w:r w:rsidRPr="007163F6">
              <w:rPr>
                <w:kern w:val="0"/>
                <w:szCs w:val="24"/>
                <w:lang w:val="zh-CN"/>
              </w:rPr>
              <w:t>三河六岸</w:t>
            </w:r>
            <w:r w:rsidRPr="007163F6">
              <w:rPr>
                <w:rFonts w:eastAsia="Times New Roman"/>
                <w:kern w:val="0"/>
                <w:szCs w:val="24"/>
                <w:lang w:val="zh-CN"/>
              </w:rPr>
              <w:t>”</w:t>
            </w:r>
            <w:r w:rsidRPr="007163F6">
              <w:rPr>
                <w:kern w:val="0"/>
                <w:szCs w:val="24"/>
                <w:lang w:val="zh-CN"/>
              </w:rPr>
              <w:t>河道整治及景观绿化工程</w:t>
            </w:r>
            <w:r w:rsidRPr="007163F6">
              <w:rPr>
                <w:rFonts w:eastAsia="Times New Roman"/>
                <w:kern w:val="0"/>
                <w:szCs w:val="24"/>
                <w:lang w:val="zh-CN"/>
              </w:rPr>
              <w:t>PPP</w:t>
            </w:r>
            <w:r w:rsidRPr="007163F6">
              <w:rPr>
                <w:kern w:val="0"/>
                <w:szCs w:val="24"/>
                <w:lang w:val="zh-CN"/>
              </w:rPr>
              <w:t>项目的议案》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13.</w:t>
            </w:r>
            <w:r w:rsidRPr="007163F6">
              <w:rPr>
                <w:kern w:val="0"/>
                <w:szCs w:val="24"/>
                <w:lang w:val="zh-CN"/>
              </w:rPr>
              <w:t>《关于变更注册地址及修订</w:t>
            </w:r>
            <w:r w:rsidRPr="007163F6">
              <w:rPr>
                <w:rFonts w:eastAsia="Times New Roman"/>
                <w:kern w:val="0"/>
                <w:szCs w:val="24"/>
                <w:lang w:val="zh-CN"/>
              </w:rPr>
              <w:t>&lt;</w:t>
            </w:r>
            <w:r w:rsidRPr="007163F6">
              <w:rPr>
                <w:kern w:val="0"/>
                <w:szCs w:val="24"/>
                <w:lang w:val="zh-CN"/>
              </w:rPr>
              <w:t>公司章程</w:t>
            </w:r>
            <w:r w:rsidRPr="007163F6">
              <w:rPr>
                <w:rFonts w:eastAsia="Times New Roman"/>
                <w:kern w:val="0"/>
                <w:szCs w:val="24"/>
                <w:lang w:val="zh-CN"/>
              </w:rPr>
              <w:t>&gt;</w:t>
            </w:r>
            <w:r w:rsidRPr="007163F6">
              <w:rPr>
                <w:kern w:val="0"/>
                <w:szCs w:val="24"/>
                <w:lang w:val="zh-CN"/>
              </w:rPr>
              <w:t>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14.</w:t>
            </w:r>
            <w:r w:rsidRPr="007163F6">
              <w:rPr>
                <w:kern w:val="0"/>
                <w:szCs w:val="24"/>
                <w:lang w:val="zh-CN"/>
              </w:rPr>
              <w:t>《关于修订</w:t>
            </w:r>
            <w:r w:rsidRPr="007163F6">
              <w:rPr>
                <w:rFonts w:eastAsia="Times New Roman"/>
                <w:kern w:val="0"/>
                <w:szCs w:val="24"/>
                <w:lang w:val="zh-CN"/>
              </w:rPr>
              <w:t>&lt;</w:t>
            </w:r>
            <w:r w:rsidRPr="007163F6">
              <w:rPr>
                <w:kern w:val="0"/>
                <w:szCs w:val="24"/>
                <w:lang w:val="zh-CN"/>
              </w:rPr>
              <w:t>公司章程</w:t>
            </w:r>
            <w:r w:rsidRPr="007163F6">
              <w:rPr>
                <w:rFonts w:eastAsia="Times New Roman"/>
                <w:kern w:val="0"/>
                <w:szCs w:val="24"/>
                <w:lang w:val="zh-CN"/>
              </w:rPr>
              <w:t>&gt;</w:t>
            </w:r>
            <w:r w:rsidRPr="007163F6">
              <w:rPr>
                <w:kern w:val="0"/>
                <w:szCs w:val="24"/>
                <w:lang w:val="zh-CN"/>
              </w:rPr>
              <w:t>有关条款的议案》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15.</w:t>
            </w:r>
            <w:r w:rsidRPr="007163F6">
              <w:rPr>
                <w:kern w:val="0"/>
                <w:szCs w:val="24"/>
                <w:lang w:val="zh-CN"/>
              </w:rPr>
              <w:t>《关于续聘</w:t>
            </w:r>
            <w:r w:rsidRPr="007163F6">
              <w:rPr>
                <w:rFonts w:eastAsia="Times New Roman"/>
                <w:kern w:val="0"/>
                <w:szCs w:val="24"/>
                <w:lang w:val="zh-CN"/>
              </w:rPr>
              <w:t>2019</w:t>
            </w:r>
            <w:r w:rsidRPr="007163F6">
              <w:rPr>
                <w:kern w:val="0"/>
                <w:szCs w:val="24"/>
                <w:lang w:val="zh-CN"/>
              </w:rPr>
              <w:t>年度公司财务、内控审计机构及支付报酬的议案》</w:t>
            </w:r>
          </w:p>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w:t>
            </w:r>
            <w:r w:rsidRPr="007163F6">
              <w:rPr>
                <w:rFonts w:eastAsia="Times New Roman"/>
                <w:kern w:val="0"/>
                <w:szCs w:val="24"/>
                <w:lang w:val="zh-CN"/>
              </w:rPr>
              <w:t>2018</w:t>
            </w:r>
            <w:r w:rsidRPr="007163F6">
              <w:rPr>
                <w:kern w:val="0"/>
                <w:szCs w:val="24"/>
                <w:lang w:val="zh-CN"/>
              </w:rPr>
              <w:t>年度股东大会法律意见书》</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5</w:t>
            </w:r>
            <w:r w:rsidRPr="007163F6">
              <w:rPr>
                <w:kern w:val="0"/>
                <w:szCs w:val="24"/>
                <w:lang w:val="zh-CN"/>
              </w:rPr>
              <w:t>月</w:t>
            </w:r>
            <w:r w:rsidRPr="007163F6">
              <w:rPr>
                <w:rFonts w:eastAsia="Times New Roman"/>
                <w:kern w:val="0"/>
                <w:szCs w:val="24"/>
                <w:lang w:val="zh-CN"/>
              </w:rPr>
              <w:t>30</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《深圳市天健（集团）股份有限公司</w:t>
            </w:r>
            <w:r w:rsidRPr="007163F6">
              <w:rPr>
                <w:rFonts w:eastAsia="Times New Roman"/>
                <w:kern w:val="0"/>
                <w:szCs w:val="24"/>
                <w:lang w:val="zh-CN"/>
              </w:rPr>
              <w:t>2018</w:t>
            </w:r>
            <w:r w:rsidRPr="007163F6">
              <w:rPr>
                <w:kern w:val="0"/>
                <w:szCs w:val="24"/>
                <w:lang w:val="zh-CN"/>
              </w:rPr>
              <w:t>年面向合格投资者公开发行可续期公司债券（第一期）（品种一）</w:t>
            </w:r>
            <w:r w:rsidRPr="007163F6">
              <w:rPr>
                <w:rFonts w:eastAsia="Times New Roman"/>
                <w:kern w:val="0"/>
                <w:szCs w:val="24"/>
                <w:lang w:val="zh-CN"/>
              </w:rPr>
              <w:t>2019</w:t>
            </w:r>
            <w:r w:rsidRPr="007163F6">
              <w:rPr>
                <w:kern w:val="0"/>
                <w:szCs w:val="24"/>
                <w:lang w:val="zh-CN"/>
              </w:rPr>
              <w:t>年跟踪信用评级报告》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2019-31</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6</w:t>
            </w:r>
            <w:r w:rsidRPr="007163F6">
              <w:rPr>
                <w:kern w:val="0"/>
                <w:szCs w:val="24"/>
                <w:lang w:val="zh-CN"/>
              </w:rPr>
              <w:t>月</w:t>
            </w:r>
            <w:r w:rsidRPr="007163F6">
              <w:rPr>
                <w:rFonts w:eastAsia="Times New Roman"/>
                <w:kern w:val="0"/>
                <w:szCs w:val="24"/>
                <w:lang w:val="zh-CN"/>
              </w:rPr>
              <w:t>13</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w:t>
            </w:r>
            <w:r w:rsidRPr="007163F6">
              <w:rPr>
                <w:rFonts w:eastAsia="Times New Roman"/>
                <w:kern w:val="0"/>
                <w:szCs w:val="24"/>
                <w:lang w:val="zh-CN"/>
              </w:rPr>
              <w:t>2018</w:t>
            </w:r>
            <w:r w:rsidRPr="007163F6">
              <w:rPr>
                <w:kern w:val="0"/>
                <w:szCs w:val="24"/>
                <w:lang w:val="zh-CN"/>
              </w:rPr>
              <w:t>年度权益分派实施公告》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2019-32</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6</w:t>
            </w:r>
            <w:r w:rsidRPr="007163F6">
              <w:rPr>
                <w:kern w:val="0"/>
                <w:szCs w:val="24"/>
                <w:lang w:val="zh-CN"/>
              </w:rPr>
              <w:t>月</w:t>
            </w:r>
            <w:r w:rsidRPr="007163F6">
              <w:rPr>
                <w:rFonts w:eastAsia="Times New Roman"/>
                <w:kern w:val="0"/>
                <w:szCs w:val="24"/>
                <w:lang w:val="zh-CN"/>
              </w:rPr>
              <w:t>20</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《第八届董事会第二十一次会议决议公告》，审议如下议案：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w:t>
            </w:r>
            <w:r w:rsidRPr="007163F6">
              <w:rPr>
                <w:kern w:val="0"/>
                <w:szCs w:val="24"/>
                <w:lang w:val="zh-CN"/>
              </w:rPr>
              <w:t>《关于集团总部组织架构优化调整的议案》</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6</w:t>
            </w:r>
            <w:r w:rsidRPr="007163F6">
              <w:rPr>
                <w:kern w:val="0"/>
                <w:szCs w:val="24"/>
                <w:lang w:val="zh-CN"/>
              </w:rPr>
              <w:t>月</w:t>
            </w:r>
            <w:r w:rsidRPr="007163F6">
              <w:rPr>
                <w:rFonts w:eastAsia="Times New Roman"/>
                <w:kern w:val="0"/>
                <w:szCs w:val="24"/>
                <w:lang w:val="zh-CN"/>
              </w:rPr>
              <w:t>28</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《深圳市天健</w:t>
            </w:r>
            <w:r w:rsidRPr="007163F6">
              <w:rPr>
                <w:rFonts w:eastAsia="Times New Roman"/>
                <w:kern w:val="0"/>
                <w:szCs w:val="24"/>
                <w:lang w:val="zh-CN"/>
              </w:rPr>
              <w:t>(</w:t>
            </w:r>
            <w:r w:rsidRPr="007163F6">
              <w:rPr>
                <w:kern w:val="0"/>
                <w:szCs w:val="24"/>
                <w:lang w:val="zh-CN"/>
              </w:rPr>
              <w:t>集团</w:t>
            </w:r>
            <w:r w:rsidRPr="007163F6">
              <w:rPr>
                <w:rFonts w:eastAsia="Times New Roman"/>
                <w:kern w:val="0"/>
                <w:szCs w:val="24"/>
                <w:lang w:val="zh-CN"/>
              </w:rPr>
              <w:t>)</w:t>
            </w:r>
            <w:r w:rsidRPr="007163F6">
              <w:rPr>
                <w:kern w:val="0"/>
                <w:szCs w:val="24"/>
                <w:lang w:val="zh-CN"/>
              </w:rPr>
              <w:t>股份有限公司</w:t>
            </w:r>
            <w:r w:rsidRPr="007163F6">
              <w:rPr>
                <w:rFonts w:eastAsia="Times New Roman"/>
                <w:kern w:val="0"/>
                <w:szCs w:val="24"/>
                <w:lang w:val="zh-CN"/>
              </w:rPr>
              <w:t>2018</w:t>
            </w:r>
            <w:r w:rsidRPr="007163F6">
              <w:rPr>
                <w:kern w:val="0"/>
                <w:szCs w:val="24"/>
                <w:lang w:val="zh-CN"/>
              </w:rPr>
              <w:t>年面向合格投资者公开发行可续期公司债券定期受托管理事务报告》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2019-33</w:t>
            </w: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2019-34</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7</w:t>
            </w:r>
            <w:r w:rsidRPr="007163F6">
              <w:rPr>
                <w:kern w:val="0"/>
                <w:szCs w:val="24"/>
                <w:lang w:val="zh-CN"/>
              </w:rPr>
              <w:t>月</w:t>
            </w:r>
            <w:r w:rsidRPr="007163F6">
              <w:rPr>
                <w:rFonts w:eastAsia="Times New Roman"/>
                <w:kern w:val="0"/>
                <w:szCs w:val="24"/>
                <w:lang w:val="zh-CN"/>
              </w:rPr>
              <w:t>16</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《第八届董事会第二十一次会议决议公告》，审议如下议案：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w:t>
            </w:r>
            <w:r w:rsidRPr="007163F6">
              <w:rPr>
                <w:kern w:val="0"/>
                <w:szCs w:val="24"/>
                <w:lang w:val="zh-CN"/>
              </w:rPr>
              <w:t>《关于全资子公司投资深圳壹创国际设计股份有限公司的议案》</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《关于全资子公司投资深圳壹创国际设计股份有限公司的公告》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《深圳壹创国际设计股份有限公司清产核资专项审计报告》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《深圳市天健地产集团有限公司拟进行参股事宜所涉及的深圳壹创国际设计股份有限公司股东全部权益价值评估项目资产评估报告》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《深圳市天健地产集团有限公司拟进行参股事宜所涉及的深圳壹创国际设计股份有限公司股东全部权益价值评估项目资产评估说明》</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2019-35</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7</w:t>
            </w:r>
            <w:r w:rsidRPr="007163F6">
              <w:rPr>
                <w:kern w:val="0"/>
                <w:szCs w:val="24"/>
                <w:lang w:val="zh-CN"/>
              </w:rPr>
              <w:t>月</w:t>
            </w:r>
            <w:r w:rsidRPr="007163F6">
              <w:rPr>
                <w:rFonts w:eastAsia="Times New Roman"/>
                <w:kern w:val="0"/>
                <w:szCs w:val="24"/>
                <w:lang w:val="zh-CN"/>
              </w:rPr>
              <w:t>18</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《关于全资子公司参与上海临港控股股份有限公司重大资产重组的进展公告》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2019-36</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7</w:t>
            </w:r>
            <w:r w:rsidRPr="007163F6">
              <w:rPr>
                <w:kern w:val="0"/>
                <w:szCs w:val="24"/>
                <w:lang w:val="zh-CN"/>
              </w:rPr>
              <w:t>月</w:t>
            </w:r>
            <w:r w:rsidRPr="007163F6">
              <w:rPr>
                <w:rFonts w:eastAsia="Times New Roman"/>
                <w:kern w:val="0"/>
                <w:szCs w:val="24"/>
                <w:lang w:val="zh-CN"/>
              </w:rPr>
              <w:t>31</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w:t>
            </w:r>
            <w:r w:rsidRPr="007163F6">
              <w:rPr>
                <w:rFonts w:eastAsia="Times New Roman"/>
                <w:kern w:val="0"/>
                <w:szCs w:val="24"/>
                <w:lang w:val="zh-CN"/>
              </w:rPr>
              <w:t>2019</w:t>
            </w:r>
            <w:r w:rsidRPr="007163F6">
              <w:rPr>
                <w:kern w:val="0"/>
                <w:szCs w:val="24"/>
                <w:lang w:val="zh-CN"/>
              </w:rPr>
              <w:t>年第二季度建筑业经营情况简报》</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2019-37</w:t>
            </w: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2019-38</w:t>
            </w: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2019-39</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2019-40</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2019-41</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2019-42</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2019-43</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2019-44</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lastRenderedPageBreak/>
              <w:t>2019</w:t>
            </w:r>
            <w:r w:rsidRPr="007163F6">
              <w:rPr>
                <w:kern w:val="0"/>
                <w:szCs w:val="24"/>
                <w:lang w:val="zh-CN"/>
              </w:rPr>
              <w:t>年</w:t>
            </w:r>
            <w:r w:rsidRPr="007163F6">
              <w:rPr>
                <w:rFonts w:eastAsia="Times New Roman"/>
                <w:kern w:val="0"/>
                <w:szCs w:val="24"/>
                <w:lang w:val="zh-CN"/>
              </w:rPr>
              <w:t>8</w:t>
            </w:r>
            <w:r w:rsidRPr="007163F6">
              <w:rPr>
                <w:kern w:val="0"/>
                <w:szCs w:val="24"/>
                <w:lang w:val="zh-CN"/>
              </w:rPr>
              <w:t>月</w:t>
            </w:r>
            <w:r w:rsidRPr="007163F6">
              <w:rPr>
                <w:rFonts w:eastAsia="Times New Roman"/>
                <w:kern w:val="0"/>
                <w:szCs w:val="24"/>
                <w:lang w:val="zh-CN"/>
              </w:rPr>
              <w:t>29</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《第八届董事会第二十二次会议决议公告》，审议如下议案：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w:t>
            </w:r>
            <w:r w:rsidRPr="007163F6">
              <w:rPr>
                <w:kern w:val="0"/>
                <w:szCs w:val="24"/>
                <w:lang w:val="zh-CN"/>
              </w:rPr>
              <w:t>《关于</w:t>
            </w:r>
            <w:r w:rsidRPr="007163F6">
              <w:rPr>
                <w:rFonts w:eastAsia="Times New Roman"/>
                <w:kern w:val="0"/>
                <w:szCs w:val="24"/>
                <w:lang w:val="zh-CN"/>
              </w:rPr>
              <w:t>2019</w:t>
            </w:r>
            <w:r w:rsidRPr="007163F6">
              <w:rPr>
                <w:kern w:val="0"/>
                <w:szCs w:val="24"/>
                <w:lang w:val="zh-CN"/>
              </w:rPr>
              <w:t>年公司半年度报告全文及其摘要的议案》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2.</w:t>
            </w:r>
            <w:r w:rsidRPr="007163F6">
              <w:rPr>
                <w:kern w:val="0"/>
                <w:szCs w:val="24"/>
                <w:lang w:val="zh-CN"/>
              </w:rPr>
              <w:t>《关于</w:t>
            </w:r>
            <w:r w:rsidRPr="007163F6">
              <w:rPr>
                <w:rFonts w:eastAsia="Times New Roman"/>
                <w:kern w:val="0"/>
                <w:szCs w:val="24"/>
                <w:lang w:val="zh-CN"/>
              </w:rPr>
              <w:t>2019</w:t>
            </w:r>
            <w:r w:rsidRPr="007163F6">
              <w:rPr>
                <w:kern w:val="0"/>
                <w:szCs w:val="24"/>
                <w:lang w:val="zh-CN"/>
              </w:rPr>
              <w:t>年上半年募集资金存放与使用情况的专项报告的议案》</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《第八届监事会第九次会议决议公告》，审议如下议案：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w:t>
            </w:r>
            <w:r w:rsidRPr="007163F6">
              <w:rPr>
                <w:kern w:val="0"/>
                <w:szCs w:val="24"/>
                <w:lang w:val="zh-CN"/>
              </w:rPr>
              <w:t>《关于</w:t>
            </w:r>
            <w:r w:rsidRPr="007163F6">
              <w:rPr>
                <w:rFonts w:eastAsia="Times New Roman"/>
                <w:kern w:val="0"/>
                <w:szCs w:val="24"/>
                <w:lang w:val="zh-CN"/>
              </w:rPr>
              <w:t>2019</w:t>
            </w:r>
            <w:r w:rsidRPr="007163F6">
              <w:rPr>
                <w:kern w:val="0"/>
                <w:szCs w:val="24"/>
                <w:lang w:val="zh-CN"/>
              </w:rPr>
              <w:t>年公司半年度报告全文及其摘要的议案》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lastRenderedPageBreak/>
              <w:t>2.</w:t>
            </w:r>
            <w:r w:rsidRPr="007163F6">
              <w:rPr>
                <w:kern w:val="0"/>
                <w:szCs w:val="24"/>
                <w:lang w:val="zh-CN"/>
              </w:rPr>
              <w:t>《关于</w:t>
            </w:r>
            <w:r w:rsidRPr="007163F6">
              <w:rPr>
                <w:rFonts w:eastAsia="Times New Roman"/>
                <w:kern w:val="0"/>
                <w:szCs w:val="24"/>
                <w:lang w:val="zh-CN"/>
              </w:rPr>
              <w:t>2019</w:t>
            </w:r>
            <w:r w:rsidRPr="007163F6">
              <w:rPr>
                <w:kern w:val="0"/>
                <w:szCs w:val="24"/>
                <w:lang w:val="zh-CN"/>
              </w:rPr>
              <w:t>年上半年募集资金存放与使用情况的专项报告的议案》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3.</w:t>
            </w:r>
            <w:r w:rsidRPr="007163F6">
              <w:rPr>
                <w:kern w:val="0"/>
                <w:szCs w:val="24"/>
                <w:lang w:val="zh-CN"/>
              </w:rPr>
              <w:t>《关于修改深圳市天健（集团）股份有限公司监事会议事规则的议案》</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w:t>
            </w:r>
            <w:r w:rsidRPr="007163F6">
              <w:rPr>
                <w:rFonts w:eastAsia="Times New Roman"/>
                <w:kern w:val="0"/>
                <w:szCs w:val="24"/>
                <w:lang w:val="zh-CN"/>
              </w:rPr>
              <w:t>2019</w:t>
            </w:r>
            <w:r w:rsidRPr="007163F6">
              <w:rPr>
                <w:kern w:val="0"/>
                <w:szCs w:val="24"/>
                <w:lang w:val="zh-CN"/>
              </w:rPr>
              <w:t>年半年度报告摘要》</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w:t>
            </w:r>
            <w:r w:rsidRPr="007163F6">
              <w:rPr>
                <w:rFonts w:eastAsia="Times New Roman"/>
                <w:kern w:val="0"/>
                <w:szCs w:val="24"/>
                <w:lang w:val="zh-CN"/>
              </w:rPr>
              <w:t>2019</w:t>
            </w:r>
            <w:r w:rsidRPr="007163F6">
              <w:rPr>
                <w:kern w:val="0"/>
                <w:szCs w:val="24"/>
                <w:lang w:val="zh-CN"/>
              </w:rPr>
              <w:t>年半年度报告》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《董事会关于</w:t>
            </w:r>
            <w:r w:rsidRPr="007163F6">
              <w:rPr>
                <w:rFonts w:eastAsia="Times New Roman"/>
                <w:kern w:val="0"/>
                <w:szCs w:val="24"/>
                <w:lang w:val="zh-CN"/>
              </w:rPr>
              <w:t>2019</w:t>
            </w:r>
            <w:r w:rsidRPr="007163F6">
              <w:rPr>
                <w:kern w:val="0"/>
                <w:szCs w:val="24"/>
                <w:lang w:val="zh-CN"/>
              </w:rPr>
              <w:t>年上半年募集资金存放与使用情况的专项报告》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w:t>
            </w:r>
            <w:r w:rsidRPr="007163F6">
              <w:rPr>
                <w:rFonts w:eastAsia="Times New Roman"/>
                <w:kern w:val="0"/>
                <w:szCs w:val="24"/>
                <w:lang w:val="zh-CN"/>
              </w:rPr>
              <w:t>2019</w:t>
            </w:r>
            <w:r w:rsidRPr="007163F6">
              <w:rPr>
                <w:kern w:val="0"/>
                <w:szCs w:val="24"/>
                <w:lang w:val="zh-CN"/>
              </w:rPr>
              <w:t>年上半年投资者保护工作情况报告》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《监事会议事规则》</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w:t>
            </w:r>
            <w:r w:rsidRPr="007163F6">
              <w:rPr>
                <w:rFonts w:eastAsia="Times New Roman"/>
                <w:kern w:val="0"/>
                <w:szCs w:val="24"/>
                <w:lang w:val="zh-CN"/>
              </w:rPr>
              <w:t>&lt;</w:t>
            </w:r>
            <w:r w:rsidRPr="007163F6">
              <w:rPr>
                <w:kern w:val="0"/>
                <w:szCs w:val="24"/>
                <w:lang w:val="zh-CN"/>
              </w:rPr>
              <w:t>监事会议事规则</w:t>
            </w:r>
            <w:r w:rsidRPr="007163F6">
              <w:rPr>
                <w:rFonts w:eastAsia="Times New Roman"/>
                <w:kern w:val="0"/>
                <w:szCs w:val="24"/>
                <w:lang w:val="zh-CN"/>
              </w:rPr>
              <w:t>&gt;</w:t>
            </w:r>
            <w:r w:rsidRPr="007163F6">
              <w:rPr>
                <w:kern w:val="0"/>
                <w:szCs w:val="24"/>
                <w:lang w:val="zh-CN"/>
              </w:rPr>
              <w:t>修订对照表》</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w:t>
            </w:r>
            <w:r w:rsidRPr="007163F6">
              <w:rPr>
                <w:rFonts w:eastAsia="Times New Roman"/>
                <w:kern w:val="0"/>
                <w:szCs w:val="24"/>
                <w:lang w:val="zh-CN"/>
              </w:rPr>
              <w:t>2019</w:t>
            </w:r>
            <w:r w:rsidRPr="007163F6">
              <w:rPr>
                <w:kern w:val="0"/>
                <w:szCs w:val="24"/>
                <w:lang w:val="zh-CN"/>
              </w:rPr>
              <w:t>年半年度财务报告》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《独立董事关于</w:t>
            </w:r>
            <w:r w:rsidRPr="007163F6">
              <w:rPr>
                <w:rFonts w:eastAsia="Times New Roman"/>
                <w:kern w:val="0"/>
                <w:szCs w:val="24"/>
                <w:lang w:val="zh-CN"/>
              </w:rPr>
              <w:t>2019</w:t>
            </w:r>
            <w:r w:rsidRPr="007163F6">
              <w:rPr>
                <w:kern w:val="0"/>
                <w:szCs w:val="24"/>
                <w:lang w:val="zh-CN"/>
              </w:rPr>
              <w:t>年半年度相关事项的独立意见》</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lastRenderedPageBreak/>
              <w:t>2019-45</w:t>
            </w: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2019-46</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9</w:t>
            </w:r>
            <w:r w:rsidRPr="007163F6">
              <w:rPr>
                <w:kern w:val="0"/>
                <w:szCs w:val="24"/>
                <w:lang w:val="zh-CN"/>
              </w:rPr>
              <w:t>月</w:t>
            </w:r>
            <w:r w:rsidRPr="007163F6">
              <w:rPr>
                <w:rFonts w:eastAsia="Times New Roman"/>
                <w:kern w:val="0"/>
                <w:szCs w:val="24"/>
                <w:lang w:val="zh-CN"/>
              </w:rPr>
              <w:t>7</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《第八届董事会第二十四次会议决议公告》，审议如下议案：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w:t>
            </w:r>
            <w:r w:rsidRPr="007163F6">
              <w:rPr>
                <w:kern w:val="0"/>
                <w:szCs w:val="24"/>
                <w:lang w:val="zh-CN"/>
              </w:rPr>
              <w:t>《关于关联人购买公司商品房的关联交易议案》</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《关于关联人购买公司商品房的关联交易公告》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《独立董事关于关联交易的独立意见》</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《独立董事关于关联交易的事前认可意见》</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2019-47</w:t>
            </w: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2019-48</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9</w:t>
            </w:r>
            <w:r w:rsidRPr="007163F6">
              <w:rPr>
                <w:kern w:val="0"/>
                <w:szCs w:val="24"/>
                <w:lang w:val="zh-CN"/>
              </w:rPr>
              <w:t>月</w:t>
            </w:r>
            <w:r w:rsidRPr="007163F6">
              <w:rPr>
                <w:rFonts w:eastAsia="Times New Roman"/>
                <w:kern w:val="0"/>
                <w:szCs w:val="24"/>
                <w:lang w:val="zh-CN"/>
              </w:rPr>
              <w:t>18</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《第八届董事会第二十五次会议决议公告》，审议如下议案：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w:t>
            </w:r>
            <w:r w:rsidRPr="007163F6">
              <w:rPr>
                <w:kern w:val="0"/>
                <w:szCs w:val="24"/>
                <w:lang w:val="zh-CN"/>
              </w:rPr>
              <w:t>《关于子公司收购其控股子公司其他股东方</w:t>
            </w:r>
            <w:r w:rsidRPr="007163F6">
              <w:rPr>
                <w:rFonts w:eastAsia="Times New Roman"/>
                <w:kern w:val="0"/>
                <w:szCs w:val="24"/>
                <w:lang w:val="zh-CN"/>
              </w:rPr>
              <w:t>40%</w:t>
            </w:r>
            <w:r w:rsidRPr="007163F6">
              <w:rPr>
                <w:kern w:val="0"/>
                <w:szCs w:val="24"/>
                <w:lang w:val="zh-CN"/>
              </w:rPr>
              <w:t>股权的议案》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2.</w:t>
            </w:r>
            <w:r w:rsidRPr="007163F6">
              <w:rPr>
                <w:kern w:val="0"/>
                <w:szCs w:val="24"/>
                <w:lang w:val="zh-CN"/>
              </w:rPr>
              <w:t>《关于审议集团经营班子契约化经营业绩责任书的议案》</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《关于子公司收购其控股子公司其他股东方</w:t>
            </w:r>
            <w:r w:rsidRPr="007163F6">
              <w:rPr>
                <w:rFonts w:eastAsia="Times New Roman"/>
                <w:kern w:val="0"/>
                <w:szCs w:val="24"/>
                <w:lang w:val="zh-CN"/>
              </w:rPr>
              <w:t>40%</w:t>
            </w:r>
            <w:r w:rsidRPr="007163F6">
              <w:rPr>
                <w:kern w:val="0"/>
                <w:szCs w:val="24"/>
                <w:lang w:val="zh-CN"/>
              </w:rPr>
              <w:t>股权的公告》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《独立董事关于第八届董事会第二十五次会议相关事项的独立意见》</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《南宁市天健房地产开发有限公司拟收购股权所涉及的南宁市天健城房地产开发有限公司股东全部权益价值项目资产评估报告》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《南宁市天健房地产开发有限公司拟收购股权所涉及的南宁市天健城房地产开发有限公司股东全部权益价值项目资产评估说明》</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《南宁市天健城房地产开发有限公司清产核资专项审计报告》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2019-49</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10</w:t>
            </w:r>
            <w:r w:rsidRPr="007163F6">
              <w:rPr>
                <w:kern w:val="0"/>
                <w:szCs w:val="24"/>
                <w:lang w:val="zh-CN"/>
              </w:rPr>
              <w:t>月</w:t>
            </w:r>
            <w:r w:rsidRPr="007163F6">
              <w:rPr>
                <w:rFonts w:eastAsia="Times New Roman"/>
                <w:kern w:val="0"/>
                <w:szCs w:val="24"/>
                <w:lang w:val="zh-CN"/>
              </w:rPr>
              <w:t>11</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《关于子公司竞得土地使用权事项的公告》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2019-50</w:t>
            </w: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2019-51</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10</w:t>
            </w:r>
            <w:r w:rsidRPr="007163F6">
              <w:rPr>
                <w:kern w:val="0"/>
                <w:szCs w:val="24"/>
                <w:lang w:val="zh-CN"/>
              </w:rPr>
              <w:t>月</w:t>
            </w:r>
            <w:r w:rsidRPr="007163F6">
              <w:rPr>
                <w:rFonts w:eastAsia="Times New Roman"/>
                <w:kern w:val="0"/>
                <w:szCs w:val="24"/>
                <w:lang w:val="zh-CN"/>
              </w:rPr>
              <w:t>12</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《第八届董事会第二十六次会议决议公告》，审议如下议案：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w:t>
            </w:r>
            <w:r w:rsidRPr="007163F6">
              <w:rPr>
                <w:kern w:val="0"/>
                <w:szCs w:val="24"/>
                <w:lang w:val="zh-CN"/>
              </w:rPr>
              <w:t>《关于对深圳市天健房地产开发有限公司增资的议案》</w:t>
            </w:r>
          </w:p>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《关于对深圳市天健房地产开发有限公司增资的公告》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2019-52</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10</w:t>
            </w:r>
            <w:r w:rsidRPr="007163F6">
              <w:rPr>
                <w:kern w:val="0"/>
                <w:szCs w:val="24"/>
                <w:lang w:val="zh-CN"/>
              </w:rPr>
              <w:t>月</w:t>
            </w:r>
            <w:r w:rsidRPr="007163F6">
              <w:rPr>
                <w:rFonts w:eastAsia="Times New Roman"/>
                <w:kern w:val="0"/>
                <w:szCs w:val="24"/>
                <w:lang w:val="zh-CN"/>
              </w:rPr>
              <w:t>26</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《关于重大事项停牌公告》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2019-53</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10</w:t>
            </w:r>
            <w:r w:rsidRPr="007163F6">
              <w:rPr>
                <w:kern w:val="0"/>
                <w:szCs w:val="24"/>
                <w:lang w:val="zh-CN"/>
              </w:rPr>
              <w:t>月</w:t>
            </w:r>
            <w:r w:rsidRPr="007163F6">
              <w:rPr>
                <w:rFonts w:eastAsia="Times New Roman"/>
                <w:kern w:val="0"/>
                <w:szCs w:val="24"/>
                <w:lang w:val="zh-CN"/>
              </w:rPr>
              <w:t>29</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《关于全资子公司投资深圳壹创国际设计股份有限公司的进展公告》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2019-54</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2019-55</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10</w:t>
            </w:r>
            <w:r w:rsidRPr="007163F6">
              <w:rPr>
                <w:kern w:val="0"/>
                <w:szCs w:val="24"/>
                <w:lang w:val="zh-CN"/>
              </w:rPr>
              <w:t>月</w:t>
            </w:r>
            <w:r w:rsidRPr="007163F6">
              <w:rPr>
                <w:rFonts w:eastAsia="Times New Roman"/>
                <w:kern w:val="0"/>
                <w:szCs w:val="24"/>
                <w:lang w:val="zh-CN"/>
              </w:rPr>
              <w:t>30</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《关于第八届董事会第二十七次会议决议公告》，审议如下议案：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w:t>
            </w:r>
            <w:r w:rsidRPr="007163F6">
              <w:rPr>
                <w:kern w:val="0"/>
                <w:szCs w:val="24"/>
                <w:lang w:val="zh-CN"/>
              </w:rPr>
              <w:t>《关于</w:t>
            </w:r>
            <w:r w:rsidRPr="007163F6">
              <w:rPr>
                <w:rFonts w:eastAsia="Times New Roman"/>
                <w:kern w:val="0"/>
                <w:szCs w:val="24"/>
                <w:lang w:val="zh-CN"/>
              </w:rPr>
              <w:t>2019</w:t>
            </w:r>
            <w:r w:rsidRPr="007163F6">
              <w:rPr>
                <w:kern w:val="0"/>
                <w:szCs w:val="24"/>
                <w:lang w:val="zh-CN"/>
              </w:rPr>
              <w:t>年第三季度报告全文及其正文的议案》</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w:t>
            </w:r>
            <w:r w:rsidRPr="007163F6">
              <w:rPr>
                <w:rFonts w:eastAsia="Times New Roman"/>
                <w:kern w:val="0"/>
                <w:szCs w:val="24"/>
                <w:lang w:val="zh-CN"/>
              </w:rPr>
              <w:t>2019</w:t>
            </w:r>
            <w:r w:rsidRPr="007163F6">
              <w:rPr>
                <w:kern w:val="0"/>
                <w:szCs w:val="24"/>
                <w:lang w:val="zh-CN"/>
              </w:rPr>
              <w:t>年第三季度报告正文》</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w:t>
            </w:r>
            <w:r w:rsidRPr="007163F6">
              <w:rPr>
                <w:rFonts w:eastAsia="Times New Roman"/>
                <w:kern w:val="0"/>
                <w:szCs w:val="24"/>
                <w:lang w:val="zh-CN"/>
              </w:rPr>
              <w:t>2019</w:t>
            </w:r>
            <w:r w:rsidRPr="007163F6">
              <w:rPr>
                <w:kern w:val="0"/>
                <w:szCs w:val="24"/>
                <w:lang w:val="zh-CN"/>
              </w:rPr>
              <w:t>年第三季度报告全文》</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2019-56</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10</w:t>
            </w:r>
            <w:r w:rsidRPr="007163F6">
              <w:rPr>
                <w:kern w:val="0"/>
                <w:szCs w:val="24"/>
                <w:lang w:val="zh-CN"/>
              </w:rPr>
              <w:t>月</w:t>
            </w:r>
            <w:r w:rsidRPr="007163F6">
              <w:rPr>
                <w:rFonts w:eastAsia="Times New Roman"/>
                <w:kern w:val="0"/>
                <w:szCs w:val="24"/>
                <w:lang w:val="zh-CN"/>
              </w:rPr>
              <w:t>31</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w:t>
            </w:r>
            <w:r w:rsidRPr="007163F6">
              <w:rPr>
                <w:rFonts w:eastAsia="Times New Roman"/>
                <w:kern w:val="0"/>
                <w:szCs w:val="24"/>
                <w:lang w:val="zh-CN"/>
              </w:rPr>
              <w:t>2019</w:t>
            </w:r>
            <w:r w:rsidRPr="007163F6">
              <w:rPr>
                <w:kern w:val="0"/>
                <w:szCs w:val="24"/>
                <w:lang w:val="zh-CN"/>
              </w:rPr>
              <w:t>年第三季度建筑业经营情况简报》</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lastRenderedPageBreak/>
              <w:t>2019-57</w:t>
            </w:r>
          </w:p>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2019-58</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11</w:t>
            </w:r>
            <w:r w:rsidRPr="007163F6">
              <w:rPr>
                <w:kern w:val="0"/>
                <w:szCs w:val="24"/>
                <w:lang w:val="zh-CN"/>
              </w:rPr>
              <w:t>月</w:t>
            </w:r>
            <w:r w:rsidRPr="007163F6">
              <w:rPr>
                <w:rFonts w:eastAsia="Times New Roman"/>
                <w:kern w:val="0"/>
                <w:szCs w:val="24"/>
                <w:lang w:val="zh-CN"/>
              </w:rPr>
              <w:t>4</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《重大事项复牌公告》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《关于公司控股权变更处于筹划阶段的提示性公告》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11</w:t>
            </w:r>
            <w:r w:rsidRPr="007163F6">
              <w:rPr>
                <w:kern w:val="0"/>
                <w:szCs w:val="24"/>
                <w:lang w:val="zh-CN"/>
              </w:rPr>
              <w:t>月</w:t>
            </w:r>
            <w:r w:rsidRPr="007163F6">
              <w:rPr>
                <w:rFonts w:eastAsiaTheme="minorEastAsia"/>
                <w:kern w:val="0"/>
                <w:szCs w:val="24"/>
                <w:lang w:val="zh-CN"/>
              </w:rPr>
              <w:t>5</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《中证鹏元关于关注公司控股股东拟转让其持有公司全部股权事项的公告》（</w:t>
            </w:r>
            <w:proofErr w:type="gramStart"/>
            <w:r w:rsidRPr="007163F6">
              <w:rPr>
                <w:kern w:val="0"/>
                <w:szCs w:val="24"/>
                <w:lang w:val="zh-CN"/>
              </w:rPr>
              <w:t>中证鹏元</w:t>
            </w:r>
            <w:proofErr w:type="gramEnd"/>
            <w:r w:rsidRPr="007163F6">
              <w:rPr>
                <w:kern w:val="0"/>
                <w:szCs w:val="24"/>
                <w:lang w:val="zh-CN"/>
              </w:rPr>
              <w:t>公告﹝</w:t>
            </w:r>
            <w:r w:rsidRPr="007163F6">
              <w:rPr>
                <w:rFonts w:eastAsia="Times New Roman"/>
                <w:kern w:val="0"/>
                <w:szCs w:val="24"/>
                <w:lang w:val="zh-CN"/>
              </w:rPr>
              <w:t>2019</w:t>
            </w:r>
            <w:r w:rsidRPr="007163F6">
              <w:rPr>
                <w:kern w:val="0"/>
                <w:szCs w:val="24"/>
                <w:lang w:val="zh-CN"/>
              </w:rPr>
              <w:t>﹞</w:t>
            </w:r>
            <w:r w:rsidRPr="007163F6">
              <w:rPr>
                <w:rFonts w:eastAsia="Times New Roman"/>
                <w:kern w:val="0"/>
                <w:szCs w:val="24"/>
                <w:lang w:val="zh-CN"/>
              </w:rPr>
              <w:t>212</w:t>
            </w:r>
            <w:r w:rsidRPr="007163F6">
              <w:rPr>
                <w:kern w:val="0"/>
                <w:szCs w:val="24"/>
                <w:lang w:val="zh-CN"/>
              </w:rPr>
              <w:t>号）</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2019-59</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11</w:t>
            </w:r>
            <w:r w:rsidRPr="007163F6">
              <w:rPr>
                <w:kern w:val="0"/>
                <w:szCs w:val="24"/>
                <w:lang w:val="zh-CN"/>
              </w:rPr>
              <w:t>月</w:t>
            </w:r>
            <w:r w:rsidRPr="007163F6">
              <w:rPr>
                <w:rFonts w:eastAsiaTheme="minorEastAsia"/>
                <w:kern w:val="0"/>
                <w:szCs w:val="24"/>
                <w:lang w:val="zh-CN"/>
              </w:rPr>
              <w:t>13</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《关于公司控股子公司为子公司借款提供担保、抵押事项的公告》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2019-60</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11</w:t>
            </w:r>
            <w:r w:rsidRPr="007163F6">
              <w:rPr>
                <w:kern w:val="0"/>
                <w:szCs w:val="24"/>
                <w:lang w:val="zh-CN"/>
              </w:rPr>
              <w:t>月</w:t>
            </w:r>
            <w:r w:rsidRPr="007163F6">
              <w:rPr>
                <w:rFonts w:eastAsiaTheme="minorEastAsia"/>
                <w:kern w:val="0"/>
                <w:szCs w:val="24"/>
                <w:lang w:val="zh-CN"/>
              </w:rPr>
              <w:t>15</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《关于子公司竞得土地使用权事项的公告》</w:t>
            </w:r>
          </w:p>
        </w:tc>
      </w:tr>
      <w:tr w:rsidR="006E217E" w:rsidRPr="007163F6" w:rsidTr="006E217E">
        <w:tc>
          <w:tcPr>
            <w:tcW w:w="967" w:type="dxa"/>
          </w:tcPr>
          <w:p w:rsidR="006E217E" w:rsidRPr="007163F6" w:rsidRDefault="006E217E" w:rsidP="006E217E">
            <w:pPr>
              <w:autoSpaceDE w:val="0"/>
              <w:autoSpaceDN w:val="0"/>
              <w:adjustRightInd w:val="0"/>
              <w:spacing w:before="0" w:after="0"/>
              <w:jc w:val="center"/>
              <w:rPr>
                <w:rFonts w:eastAsia="Times New Roman"/>
                <w:kern w:val="0"/>
                <w:szCs w:val="24"/>
                <w:lang w:val="zh-CN"/>
              </w:rPr>
            </w:pPr>
            <w:r w:rsidRPr="007163F6">
              <w:rPr>
                <w:rFonts w:eastAsia="Times New Roman"/>
                <w:kern w:val="0"/>
                <w:szCs w:val="24"/>
                <w:lang w:val="zh-CN"/>
              </w:rPr>
              <w:t>2019-61</w:t>
            </w:r>
          </w:p>
          <w:p w:rsidR="006E217E" w:rsidRPr="007163F6" w:rsidRDefault="006E217E" w:rsidP="006E217E">
            <w:pPr>
              <w:autoSpaceDE w:val="0"/>
              <w:autoSpaceDN w:val="0"/>
              <w:adjustRightInd w:val="0"/>
              <w:spacing w:before="0" w:after="0"/>
              <w:jc w:val="center"/>
              <w:rPr>
                <w:rFonts w:eastAsia="Times New Roman"/>
                <w:kern w:val="0"/>
                <w:szCs w:val="24"/>
                <w:lang w:val="zh-CN"/>
              </w:rPr>
            </w:pPr>
          </w:p>
          <w:p w:rsidR="006E217E" w:rsidRPr="007163F6" w:rsidRDefault="006E217E" w:rsidP="006E217E">
            <w:pPr>
              <w:autoSpaceDE w:val="0"/>
              <w:autoSpaceDN w:val="0"/>
              <w:adjustRightInd w:val="0"/>
              <w:spacing w:before="0" w:after="0"/>
              <w:jc w:val="center"/>
              <w:rPr>
                <w:rFonts w:eastAsia="Times New Roman"/>
                <w:kern w:val="0"/>
                <w:szCs w:val="24"/>
                <w:lang w:val="zh-CN"/>
              </w:rPr>
            </w:pPr>
          </w:p>
          <w:p w:rsidR="006E217E" w:rsidRPr="007163F6" w:rsidRDefault="006E217E" w:rsidP="006E217E">
            <w:pPr>
              <w:autoSpaceDE w:val="0"/>
              <w:autoSpaceDN w:val="0"/>
              <w:adjustRightInd w:val="0"/>
              <w:spacing w:before="0" w:after="0"/>
              <w:jc w:val="center"/>
              <w:rPr>
                <w:rFonts w:eastAsia="Times New Roman"/>
                <w:kern w:val="0"/>
                <w:szCs w:val="24"/>
                <w:lang w:val="zh-CN"/>
              </w:rPr>
            </w:pPr>
          </w:p>
          <w:p w:rsidR="006E217E" w:rsidRPr="007163F6" w:rsidRDefault="006E217E" w:rsidP="006E217E">
            <w:pPr>
              <w:autoSpaceDE w:val="0"/>
              <w:autoSpaceDN w:val="0"/>
              <w:adjustRightInd w:val="0"/>
              <w:spacing w:before="0" w:after="0"/>
              <w:jc w:val="center"/>
              <w:rPr>
                <w:rFonts w:eastAsia="Times New Roman"/>
                <w:kern w:val="0"/>
                <w:szCs w:val="24"/>
                <w:lang w:val="zh-CN"/>
              </w:rPr>
            </w:pPr>
            <w:r w:rsidRPr="007163F6">
              <w:rPr>
                <w:rFonts w:eastAsia="Times New Roman"/>
                <w:kern w:val="0"/>
                <w:szCs w:val="24"/>
                <w:lang w:val="zh-CN"/>
              </w:rPr>
              <w:t>2019-62</w:t>
            </w:r>
          </w:p>
          <w:p w:rsidR="006E217E" w:rsidRPr="007163F6" w:rsidRDefault="006E217E" w:rsidP="006E217E">
            <w:pPr>
              <w:autoSpaceDE w:val="0"/>
              <w:autoSpaceDN w:val="0"/>
              <w:adjustRightInd w:val="0"/>
              <w:spacing w:before="0" w:after="0"/>
              <w:jc w:val="center"/>
              <w:rPr>
                <w:rFonts w:eastAsia="Times New Roman"/>
                <w:kern w:val="0"/>
                <w:szCs w:val="24"/>
                <w:lang w:val="zh-CN"/>
              </w:rPr>
            </w:pPr>
            <w:r w:rsidRPr="007163F6">
              <w:rPr>
                <w:rFonts w:eastAsia="Times New Roman"/>
                <w:kern w:val="0"/>
                <w:szCs w:val="24"/>
                <w:lang w:val="zh-CN"/>
              </w:rPr>
              <w:t>2019-63</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imes New Roman"/>
                <w:kern w:val="0"/>
                <w:szCs w:val="24"/>
                <w:lang w:val="zh-CN"/>
              </w:rPr>
              <w:t>11</w:t>
            </w:r>
            <w:r w:rsidRPr="007163F6">
              <w:rPr>
                <w:kern w:val="0"/>
                <w:szCs w:val="24"/>
                <w:lang w:val="zh-CN"/>
              </w:rPr>
              <w:t>月</w:t>
            </w:r>
            <w:r w:rsidRPr="007163F6">
              <w:rPr>
                <w:rFonts w:eastAsiaTheme="minorEastAsia"/>
                <w:kern w:val="0"/>
                <w:szCs w:val="24"/>
                <w:lang w:val="zh-CN"/>
              </w:rPr>
              <w:t>21</w:t>
            </w:r>
            <w:r w:rsidRPr="007163F6">
              <w:rPr>
                <w:kern w:val="0"/>
                <w:szCs w:val="24"/>
                <w:lang w:val="zh-CN"/>
              </w:rPr>
              <w:t>日</w:t>
            </w:r>
          </w:p>
        </w:tc>
        <w:tc>
          <w:tcPr>
            <w:tcW w:w="7381" w:type="dxa"/>
          </w:tcPr>
          <w:p w:rsidR="006E217E" w:rsidRPr="007163F6" w:rsidRDefault="006E217E" w:rsidP="006E217E">
            <w:pPr>
              <w:autoSpaceDE w:val="0"/>
              <w:autoSpaceDN w:val="0"/>
              <w:adjustRightInd w:val="0"/>
              <w:spacing w:before="0" w:after="0"/>
              <w:rPr>
                <w:rFonts w:eastAsia="Times New Roman"/>
                <w:kern w:val="0"/>
                <w:szCs w:val="24"/>
                <w:lang w:val="zh-CN"/>
              </w:rPr>
            </w:pPr>
            <w:r w:rsidRPr="007163F6">
              <w:rPr>
                <w:kern w:val="0"/>
                <w:szCs w:val="24"/>
                <w:lang w:val="zh-CN"/>
              </w:rPr>
              <w:t>《关于第八届董事会第二十八次会议决议公告》，审议如下议案：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1.</w:t>
            </w:r>
            <w:r w:rsidRPr="007163F6">
              <w:rPr>
                <w:kern w:val="0"/>
                <w:szCs w:val="24"/>
                <w:lang w:val="zh-CN"/>
              </w:rPr>
              <w:t>《关于公开挂牌转让全资子公司海南天健威斯特酒店有限公司</w:t>
            </w:r>
            <w:r w:rsidRPr="007163F6">
              <w:rPr>
                <w:rFonts w:eastAsia="Times New Roman"/>
                <w:kern w:val="0"/>
                <w:szCs w:val="24"/>
                <w:lang w:val="zh-CN"/>
              </w:rPr>
              <w:t>100%</w:t>
            </w:r>
            <w:r w:rsidRPr="007163F6">
              <w:rPr>
                <w:kern w:val="0"/>
                <w:szCs w:val="24"/>
                <w:lang w:val="zh-CN"/>
              </w:rPr>
              <w:t>股权的议案》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2.</w:t>
            </w:r>
            <w:r w:rsidRPr="007163F6">
              <w:rPr>
                <w:kern w:val="0"/>
                <w:szCs w:val="24"/>
                <w:lang w:val="zh-CN"/>
              </w:rPr>
              <w:t>《关于子公司参与竞拍东莞市万江区胜利社区地块土地使用权的议案》</w:t>
            </w:r>
          </w:p>
          <w:p w:rsidR="006E217E" w:rsidRPr="007163F6" w:rsidRDefault="006E217E" w:rsidP="006E217E">
            <w:pPr>
              <w:autoSpaceDE w:val="0"/>
              <w:autoSpaceDN w:val="0"/>
              <w:adjustRightInd w:val="0"/>
              <w:ind w:left="360"/>
              <w:rPr>
                <w:rFonts w:eastAsia="Times New Roman"/>
                <w:kern w:val="0"/>
                <w:szCs w:val="24"/>
                <w:lang w:val="zh-CN"/>
              </w:rPr>
            </w:pPr>
            <w:r w:rsidRPr="007163F6">
              <w:rPr>
                <w:rFonts w:eastAsia="Times New Roman"/>
                <w:kern w:val="0"/>
                <w:szCs w:val="24"/>
                <w:lang w:val="zh-CN"/>
              </w:rPr>
              <w:t>3.</w:t>
            </w:r>
            <w:r w:rsidRPr="007163F6">
              <w:rPr>
                <w:kern w:val="0"/>
                <w:szCs w:val="24"/>
                <w:lang w:val="zh-CN"/>
              </w:rPr>
              <w:t>《关于子公司参与竞拍苏州市吴江区太湖新城</w:t>
            </w:r>
            <w:r w:rsidRPr="007163F6">
              <w:rPr>
                <w:rFonts w:eastAsia="Times New Roman"/>
                <w:kern w:val="0"/>
                <w:szCs w:val="24"/>
                <w:lang w:val="zh-CN"/>
              </w:rPr>
              <w:t>WJ-J-2019-028</w:t>
            </w:r>
            <w:r w:rsidRPr="007163F6">
              <w:rPr>
                <w:kern w:val="0"/>
                <w:szCs w:val="24"/>
                <w:lang w:val="zh-CN"/>
              </w:rPr>
              <w:t>地块土地使用权的议案》</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《第八届监事会第十一次会议决议公告》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《关于公开挂牌转让全资子公司海南天健威斯特酒店有限公司</w:t>
            </w:r>
            <w:r w:rsidRPr="007163F6">
              <w:rPr>
                <w:rFonts w:eastAsia="Times New Roman"/>
                <w:kern w:val="0"/>
                <w:szCs w:val="24"/>
                <w:lang w:val="zh-CN"/>
              </w:rPr>
              <w:t>100%</w:t>
            </w:r>
            <w:r w:rsidRPr="007163F6">
              <w:rPr>
                <w:kern w:val="0"/>
                <w:szCs w:val="24"/>
                <w:lang w:val="zh-CN"/>
              </w:rPr>
              <w:t>股权的公告》</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《公司独立董事关于第八届董事会第二十八次会议相关事项的独立意见》</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《深圳市天健（集团）股份有限公司拟进行股权转让所涉及的海南天健威斯特酒店有限公司股东全部权益价值资产评估报告》（</w:t>
            </w:r>
            <w:proofErr w:type="gramStart"/>
            <w:r w:rsidRPr="007163F6">
              <w:rPr>
                <w:kern w:val="0"/>
                <w:szCs w:val="24"/>
                <w:lang w:val="zh-CN"/>
              </w:rPr>
              <w:t>国众联评报</w:t>
            </w:r>
            <w:proofErr w:type="gramEnd"/>
            <w:r w:rsidRPr="007163F6">
              <w:rPr>
                <w:kern w:val="0"/>
                <w:szCs w:val="24"/>
                <w:lang w:val="zh-CN"/>
              </w:rPr>
              <w:t>字﹝</w:t>
            </w:r>
            <w:r w:rsidRPr="007163F6">
              <w:rPr>
                <w:rFonts w:eastAsia="Times New Roman"/>
                <w:kern w:val="0"/>
                <w:szCs w:val="24"/>
                <w:lang w:val="zh-CN"/>
              </w:rPr>
              <w:t>2019</w:t>
            </w:r>
            <w:r w:rsidRPr="007163F6">
              <w:rPr>
                <w:kern w:val="0"/>
                <w:szCs w:val="24"/>
                <w:lang w:val="zh-CN"/>
              </w:rPr>
              <w:t>﹞第</w:t>
            </w:r>
            <w:r w:rsidRPr="007163F6">
              <w:rPr>
                <w:rFonts w:eastAsia="Times New Roman"/>
                <w:kern w:val="0"/>
                <w:szCs w:val="24"/>
                <w:lang w:val="zh-CN"/>
              </w:rPr>
              <w:t>3-0049</w:t>
            </w:r>
            <w:r w:rsidRPr="007163F6">
              <w:rPr>
                <w:kern w:val="0"/>
                <w:szCs w:val="24"/>
                <w:lang w:val="zh-CN"/>
              </w:rPr>
              <w:t>号）</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《深圳市天健（集团）股份有限公司拟进行股权转让所涉及的海南天健威斯特酒店有限公司股东全部权益价值资产评估说明》（</w:t>
            </w:r>
            <w:proofErr w:type="gramStart"/>
            <w:r w:rsidRPr="007163F6">
              <w:rPr>
                <w:kern w:val="0"/>
                <w:szCs w:val="24"/>
                <w:lang w:val="zh-CN"/>
              </w:rPr>
              <w:t>国众联评报</w:t>
            </w:r>
            <w:proofErr w:type="gramEnd"/>
            <w:r w:rsidRPr="007163F6">
              <w:rPr>
                <w:kern w:val="0"/>
                <w:szCs w:val="24"/>
                <w:lang w:val="zh-CN"/>
              </w:rPr>
              <w:t>字﹝</w:t>
            </w:r>
            <w:r w:rsidRPr="007163F6">
              <w:rPr>
                <w:rFonts w:eastAsia="Times New Roman"/>
                <w:kern w:val="0"/>
                <w:szCs w:val="24"/>
                <w:lang w:val="zh-CN"/>
              </w:rPr>
              <w:t>2019</w:t>
            </w:r>
            <w:r w:rsidRPr="007163F6">
              <w:rPr>
                <w:kern w:val="0"/>
                <w:szCs w:val="24"/>
                <w:lang w:val="zh-CN"/>
              </w:rPr>
              <w:t>﹞第</w:t>
            </w:r>
            <w:r w:rsidRPr="007163F6">
              <w:rPr>
                <w:rFonts w:eastAsia="Times New Roman"/>
                <w:kern w:val="0"/>
                <w:szCs w:val="24"/>
                <w:lang w:val="zh-CN"/>
              </w:rPr>
              <w:t>3-0049</w:t>
            </w:r>
            <w:r w:rsidRPr="007163F6">
              <w:rPr>
                <w:kern w:val="0"/>
                <w:szCs w:val="24"/>
                <w:lang w:val="zh-CN"/>
              </w:rPr>
              <w:t>号）</w:t>
            </w:r>
          </w:p>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《海南天健威斯特酒店有限公司清产核资专项审计报告》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2019-64</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heme="minorEastAsia"/>
                <w:kern w:val="0"/>
                <w:szCs w:val="24"/>
                <w:lang w:val="zh-CN"/>
              </w:rPr>
              <w:t>12</w:t>
            </w:r>
            <w:r w:rsidRPr="007163F6">
              <w:rPr>
                <w:kern w:val="0"/>
                <w:szCs w:val="24"/>
                <w:lang w:val="zh-CN"/>
              </w:rPr>
              <w:t>月</w:t>
            </w:r>
            <w:r w:rsidRPr="007163F6">
              <w:rPr>
                <w:rFonts w:eastAsiaTheme="minorEastAsia"/>
                <w:kern w:val="0"/>
                <w:szCs w:val="24"/>
                <w:lang w:val="zh-CN"/>
              </w:rPr>
              <w:t>12</w:t>
            </w:r>
            <w:r w:rsidRPr="007163F6">
              <w:rPr>
                <w:kern w:val="0"/>
                <w:szCs w:val="24"/>
                <w:lang w:val="zh-CN"/>
              </w:rPr>
              <w:t>日</w:t>
            </w:r>
          </w:p>
        </w:tc>
        <w:tc>
          <w:tcPr>
            <w:tcW w:w="7381" w:type="dxa"/>
          </w:tcPr>
          <w:p w:rsidR="006E217E" w:rsidRPr="007163F6" w:rsidRDefault="006E217E" w:rsidP="006E217E">
            <w:pPr>
              <w:autoSpaceDE w:val="0"/>
              <w:autoSpaceDN w:val="0"/>
              <w:adjustRightInd w:val="0"/>
              <w:rPr>
                <w:rFonts w:eastAsia="Times New Roman"/>
                <w:kern w:val="0"/>
                <w:szCs w:val="24"/>
                <w:lang w:val="zh-CN"/>
              </w:rPr>
            </w:pPr>
            <w:r w:rsidRPr="007163F6">
              <w:rPr>
                <w:kern w:val="0"/>
                <w:szCs w:val="24"/>
                <w:lang w:val="zh-CN"/>
              </w:rPr>
              <w:t>《关于子公司竞得土地使用权事项的公告》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heme="minorEastAsia"/>
                <w:kern w:val="0"/>
                <w:szCs w:val="24"/>
                <w:lang w:val="zh-CN"/>
              </w:rPr>
              <w:t>12</w:t>
            </w:r>
            <w:r w:rsidRPr="007163F6">
              <w:rPr>
                <w:kern w:val="0"/>
                <w:szCs w:val="24"/>
                <w:lang w:val="zh-CN"/>
              </w:rPr>
              <w:t>月</w:t>
            </w:r>
            <w:r w:rsidRPr="007163F6">
              <w:rPr>
                <w:rFonts w:eastAsiaTheme="minorEastAsia"/>
                <w:kern w:val="0"/>
                <w:szCs w:val="24"/>
                <w:lang w:val="zh-CN"/>
              </w:rPr>
              <w:t>13</w:t>
            </w:r>
            <w:r w:rsidRPr="007163F6">
              <w:rPr>
                <w:kern w:val="0"/>
                <w:szCs w:val="24"/>
                <w:lang w:val="zh-CN"/>
              </w:rPr>
              <w:t>日</w:t>
            </w:r>
          </w:p>
        </w:tc>
        <w:tc>
          <w:tcPr>
            <w:tcW w:w="7381" w:type="dxa"/>
          </w:tcPr>
          <w:p w:rsidR="006E217E" w:rsidRPr="007163F6" w:rsidRDefault="006E217E" w:rsidP="006E217E">
            <w:pPr>
              <w:autoSpaceDE w:val="0"/>
              <w:autoSpaceDN w:val="0"/>
              <w:adjustRightInd w:val="0"/>
              <w:spacing w:before="0" w:after="0"/>
              <w:rPr>
                <w:rFonts w:eastAsia="Times New Roman"/>
                <w:kern w:val="0"/>
                <w:szCs w:val="24"/>
                <w:lang w:val="zh-CN"/>
              </w:rPr>
            </w:pPr>
            <w:r w:rsidRPr="007163F6">
              <w:rPr>
                <w:kern w:val="0"/>
                <w:szCs w:val="24"/>
                <w:lang w:val="zh-CN"/>
              </w:rPr>
              <w:t>《公司</w:t>
            </w:r>
            <w:r w:rsidRPr="007163F6">
              <w:rPr>
                <w:rFonts w:eastAsia="Times New Roman"/>
                <w:kern w:val="0"/>
                <w:szCs w:val="24"/>
                <w:lang w:val="zh-CN"/>
              </w:rPr>
              <w:t>2018</w:t>
            </w:r>
            <w:r w:rsidRPr="007163F6">
              <w:rPr>
                <w:kern w:val="0"/>
                <w:szCs w:val="24"/>
                <w:lang w:val="zh-CN"/>
              </w:rPr>
              <w:t>年面向合格投资者公开发行可续期公司债券</w:t>
            </w:r>
            <w:r w:rsidRPr="007163F6">
              <w:rPr>
                <w:rFonts w:eastAsia="Times New Roman"/>
                <w:kern w:val="0"/>
                <w:szCs w:val="24"/>
                <w:lang w:val="zh-CN"/>
              </w:rPr>
              <w:t>2019</w:t>
            </w:r>
            <w:r w:rsidRPr="007163F6">
              <w:rPr>
                <w:kern w:val="0"/>
                <w:szCs w:val="24"/>
                <w:lang w:val="zh-CN"/>
              </w:rPr>
              <w:t>年付息公告》</w:t>
            </w:r>
          </w:p>
        </w:tc>
      </w:tr>
      <w:tr w:rsidR="006E217E" w:rsidRPr="007163F6" w:rsidTr="006E217E">
        <w:tc>
          <w:tcPr>
            <w:tcW w:w="967" w:type="dxa"/>
          </w:tcPr>
          <w:p w:rsidR="006E217E" w:rsidRPr="007163F6" w:rsidRDefault="006E217E" w:rsidP="006E217E">
            <w:pPr>
              <w:autoSpaceDE w:val="0"/>
              <w:autoSpaceDN w:val="0"/>
              <w:adjustRightInd w:val="0"/>
              <w:spacing w:before="0" w:after="0"/>
              <w:jc w:val="center"/>
              <w:rPr>
                <w:rFonts w:eastAsia="Times New Roman"/>
                <w:kern w:val="0"/>
                <w:szCs w:val="24"/>
                <w:lang w:val="zh-CN"/>
              </w:rPr>
            </w:pPr>
            <w:r w:rsidRPr="007163F6">
              <w:rPr>
                <w:rFonts w:eastAsia="Times New Roman"/>
                <w:kern w:val="0"/>
                <w:szCs w:val="24"/>
                <w:lang w:val="zh-CN"/>
              </w:rPr>
              <w:t>2019-65</w:t>
            </w:r>
          </w:p>
          <w:p w:rsidR="006E217E" w:rsidRPr="007163F6" w:rsidRDefault="006E217E" w:rsidP="006E217E">
            <w:pPr>
              <w:autoSpaceDE w:val="0"/>
              <w:autoSpaceDN w:val="0"/>
              <w:adjustRightInd w:val="0"/>
              <w:spacing w:before="0" w:after="0"/>
              <w:jc w:val="center"/>
              <w:rPr>
                <w:rFonts w:eastAsia="Times New Roman"/>
                <w:kern w:val="0"/>
                <w:szCs w:val="24"/>
                <w:lang w:val="zh-CN"/>
              </w:rPr>
            </w:pPr>
          </w:p>
          <w:p w:rsidR="006E217E" w:rsidRPr="007163F6" w:rsidRDefault="006E217E" w:rsidP="006E217E">
            <w:pPr>
              <w:autoSpaceDE w:val="0"/>
              <w:autoSpaceDN w:val="0"/>
              <w:adjustRightInd w:val="0"/>
              <w:spacing w:before="0" w:after="0"/>
              <w:jc w:val="center"/>
              <w:rPr>
                <w:rFonts w:eastAsia="Times New Roman"/>
                <w:kern w:val="0"/>
                <w:szCs w:val="24"/>
                <w:lang w:val="zh-CN"/>
              </w:rPr>
            </w:pPr>
            <w:r w:rsidRPr="007163F6">
              <w:rPr>
                <w:rFonts w:eastAsia="Times New Roman"/>
                <w:kern w:val="0"/>
                <w:szCs w:val="24"/>
                <w:lang w:val="zh-CN"/>
              </w:rPr>
              <w:t>2019-66</w:t>
            </w:r>
          </w:p>
        </w:tc>
        <w:tc>
          <w:tcPr>
            <w:tcW w:w="1310"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2019</w:t>
            </w:r>
            <w:r w:rsidRPr="007163F6">
              <w:rPr>
                <w:kern w:val="0"/>
                <w:szCs w:val="24"/>
                <w:lang w:val="zh-CN"/>
              </w:rPr>
              <w:t>年</w:t>
            </w:r>
            <w:r w:rsidRPr="007163F6">
              <w:rPr>
                <w:rFonts w:eastAsiaTheme="minorEastAsia"/>
                <w:kern w:val="0"/>
                <w:szCs w:val="24"/>
                <w:lang w:val="zh-CN"/>
              </w:rPr>
              <w:t>12</w:t>
            </w:r>
            <w:r w:rsidRPr="007163F6">
              <w:rPr>
                <w:kern w:val="0"/>
                <w:szCs w:val="24"/>
                <w:lang w:val="zh-CN"/>
              </w:rPr>
              <w:t>月</w:t>
            </w:r>
            <w:r w:rsidRPr="007163F6">
              <w:rPr>
                <w:rFonts w:eastAsiaTheme="minorEastAsia"/>
                <w:kern w:val="0"/>
                <w:szCs w:val="24"/>
                <w:lang w:val="zh-CN"/>
              </w:rPr>
              <w:t>14</w:t>
            </w:r>
            <w:r w:rsidRPr="007163F6">
              <w:rPr>
                <w:kern w:val="0"/>
                <w:szCs w:val="24"/>
                <w:lang w:val="zh-CN"/>
              </w:rPr>
              <w:t>日</w:t>
            </w:r>
          </w:p>
        </w:tc>
        <w:tc>
          <w:tcPr>
            <w:tcW w:w="7381" w:type="dxa"/>
          </w:tcPr>
          <w:p w:rsidR="006E217E" w:rsidRPr="007163F6" w:rsidRDefault="006E217E" w:rsidP="006E217E">
            <w:pPr>
              <w:autoSpaceDE w:val="0"/>
              <w:autoSpaceDN w:val="0"/>
              <w:adjustRightInd w:val="0"/>
              <w:spacing w:before="0" w:after="0"/>
              <w:rPr>
                <w:rFonts w:eastAsia="Times New Roman"/>
                <w:kern w:val="0"/>
                <w:szCs w:val="24"/>
                <w:lang w:val="zh-CN"/>
              </w:rPr>
            </w:pPr>
            <w:r w:rsidRPr="007163F6">
              <w:rPr>
                <w:kern w:val="0"/>
                <w:szCs w:val="24"/>
                <w:lang w:val="zh-CN"/>
              </w:rPr>
              <w:t>《关于第八届董事会第二十九次会议决议公告》，审议如下议案</w:t>
            </w:r>
          </w:p>
          <w:p w:rsidR="006E217E" w:rsidRPr="007163F6" w:rsidRDefault="006E217E" w:rsidP="006E217E">
            <w:pPr>
              <w:autoSpaceDE w:val="0"/>
              <w:autoSpaceDN w:val="0"/>
              <w:adjustRightInd w:val="0"/>
              <w:spacing w:before="0" w:after="0"/>
              <w:rPr>
                <w:rFonts w:eastAsia="Times New Roman"/>
                <w:kern w:val="0"/>
                <w:szCs w:val="24"/>
                <w:lang w:val="zh-CN"/>
              </w:rPr>
            </w:pPr>
            <w:r w:rsidRPr="007163F6">
              <w:rPr>
                <w:rFonts w:eastAsia="Times New Roman"/>
                <w:kern w:val="0"/>
                <w:szCs w:val="24"/>
                <w:lang w:val="zh-CN"/>
              </w:rPr>
              <w:t>1.</w:t>
            </w:r>
            <w:r w:rsidRPr="007163F6">
              <w:rPr>
                <w:kern w:val="0"/>
                <w:szCs w:val="24"/>
                <w:lang w:val="zh-CN"/>
              </w:rPr>
              <w:t>《关于子公司收购广东省中宏景和建设工程有限公司</w:t>
            </w:r>
            <w:r w:rsidRPr="007163F6">
              <w:rPr>
                <w:rFonts w:eastAsia="Times New Roman"/>
                <w:kern w:val="0"/>
                <w:szCs w:val="24"/>
                <w:lang w:val="zh-CN"/>
              </w:rPr>
              <w:t>51%</w:t>
            </w:r>
            <w:r w:rsidRPr="007163F6">
              <w:rPr>
                <w:kern w:val="0"/>
                <w:szCs w:val="24"/>
                <w:lang w:val="zh-CN"/>
              </w:rPr>
              <w:t>股权的议案》</w:t>
            </w:r>
          </w:p>
          <w:p w:rsidR="006E217E" w:rsidRPr="007163F6" w:rsidRDefault="006E217E" w:rsidP="006E217E">
            <w:pPr>
              <w:autoSpaceDE w:val="0"/>
              <w:autoSpaceDN w:val="0"/>
              <w:adjustRightInd w:val="0"/>
              <w:spacing w:before="0" w:after="0"/>
              <w:rPr>
                <w:rFonts w:eastAsia="Times New Roman"/>
                <w:kern w:val="0"/>
                <w:szCs w:val="24"/>
                <w:lang w:val="zh-CN"/>
              </w:rPr>
            </w:pPr>
            <w:r w:rsidRPr="007163F6">
              <w:rPr>
                <w:kern w:val="0"/>
                <w:szCs w:val="24"/>
                <w:lang w:val="zh-CN"/>
              </w:rPr>
              <w:t>《关于子公司收购广东省中宏景和建设工程有限公司</w:t>
            </w:r>
            <w:r w:rsidRPr="007163F6">
              <w:rPr>
                <w:rFonts w:eastAsia="Times New Roman"/>
                <w:kern w:val="0"/>
                <w:szCs w:val="24"/>
                <w:lang w:val="zh-CN"/>
              </w:rPr>
              <w:t>51%</w:t>
            </w:r>
            <w:r w:rsidRPr="007163F6">
              <w:rPr>
                <w:kern w:val="0"/>
                <w:szCs w:val="24"/>
                <w:lang w:val="zh-CN"/>
              </w:rPr>
              <w:t>股权的公告》</w:t>
            </w:r>
          </w:p>
          <w:p w:rsidR="006E217E" w:rsidRPr="007163F6" w:rsidRDefault="006E217E" w:rsidP="006E217E">
            <w:pPr>
              <w:autoSpaceDE w:val="0"/>
              <w:autoSpaceDN w:val="0"/>
              <w:adjustRightInd w:val="0"/>
              <w:spacing w:before="0" w:after="0"/>
              <w:rPr>
                <w:rFonts w:eastAsia="Times New Roman"/>
                <w:kern w:val="0"/>
                <w:szCs w:val="24"/>
                <w:lang w:val="zh-CN"/>
              </w:rPr>
            </w:pPr>
            <w:r w:rsidRPr="007163F6">
              <w:rPr>
                <w:kern w:val="0"/>
                <w:szCs w:val="24"/>
                <w:lang w:val="zh-CN"/>
              </w:rPr>
              <w:t>《独立董事关于第八届董事会第二十九次会议相关事项的独立意见》</w:t>
            </w:r>
          </w:p>
          <w:p w:rsidR="006E217E" w:rsidRPr="007163F6" w:rsidRDefault="006E217E" w:rsidP="006E217E">
            <w:pPr>
              <w:autoSpaceDE w:val="0"/>
              <w:autoSpaceDN w:val="0"/>
              <w:adjustRightInd w:val="0"/>
              <w:spacing w:before="0" w:after="0"/>
              <w:rPr>
                <w:rFonts w:eastAsia="Times New Roman"/>
                <w:kern w:val="0"/>
                <w:szCs w:val="24"/>
                <w:lang w:val="zh-CN"/>
              </w:rPr>
            </w:pPr>
            <w:r w:rsidRPr="007163F6">
              <w:rPr>
                <w:kern w:val="0"/>
                <w:szCs w:val="24"/>
                <w:lang w:val="zh-CN"/>
              </w:rPr>
              <w:t>《深圳市市政工程总公司拟进行股权收购所涉及的广东省中宏景和建设工程有限公司股东全部权益价值资产评估报告》（</w:t>
            </w:r>
            <w:proofErr w:type="gramStart"/>
            <w:r w:rsidRPr="007163F6">
              <w:rPr>
                <w:kern w:val="0"/>
                <w:szCs w:val="24"/>
                <w:lang w:val="zh-CN"/>
              </w:rPr>
              <w:t>国众联评</w:t>
            </w:r>
            <w:proofErr w:type="gramEnd"/>
            <w:r w:rsidRPr="007163F6">
              <w:rPr>
                <w:kern w:val="0"/>
                <w:szCs w:val="24"/>
                <w:lang w:val="zh-CN"/>
              </w:rPr>
              <w:t>字﹝</w:t>
            </w:r>
            <w:r w:rsidRPr="007163F6">
              <w:rPr>
                <w:rFonts w:eastAsia="Times New Roman"/>
                <w:kern w:val="0"/>
                <w:szCs w:val="24"/>
                <w:lang w:val="zh-CN"/>
              </w:rPr>
              <w:t>2019</w:t>
            </w:r>
            <w:r w:rsidRPr="007163F6">
              <w:rPr>
                <w:kern w:val="0"/>
                <w:szCs w:val="24"/>
                <w:lang w:val="zh-CN"/>
              </w:rPr>
              <w:t>﹞第</w:t>
            </w:r>
            <w:r w:rsidRPr="007163F6">
              <w:rPr>
                <w:rFonts w:eastAsia="Times New Roman"/>
                <w:kern w:val="0"/>
                <w:szCs w:val="24"/>
                <w:lang w:val="zh-CN"/>
              </w:rPr>
              <w:t>2-1149</w:t>
            </w:r>
            <w:r w:rsidRPr="007163F6">
              <w:rPr>
                <w:kern w:val="0"/>
                <w:szCs w:val="24"/>
                <w:lang w:val="zh-CN"/>
              </w:rPr>
              <w:t>号）</w:t>
            </w:r>
          </w:p>
          <w:p w:rsidR="006E217E" w:rsidRPr="007163F6" w:rsidRDefault="006E217E" w:rsidP="006E217E">
            <w:pPr>
              <w:autoSpaceDE w:val="0"/>
              <w:autoSpaceDN w:val="0"/>
              <w:adjustRightInd w:val="0"/>
              <w:spacing w:before="0" w:after="0"/>
              <w:rPr>
                <w:rFonts w:eastAsia="Times New Roman"/>
                <w:kern w:val="0"/>
                <w:szCs w:val="24"/>
                <w:lang w:val="zh-CN"/>
              </w:rPr>
            </w:pPr>
            <w:r w:rsidRPr="007163F6">
              <w:rPr>
                <w:kern w:val="0"/>
                <w:szCs w:val="24"/>
                <w:lang w:val="zh-CN"/>
              </w:rPr>
              <w:t>《深圳市市政工程总公司拟进行股权收购所涉及的广东省中宏景和建设工程有限公司股东全部权益价值资产评估说明》（</w:t>
            </w:r>
            <w:proofErr w:type="gramStart"/>
            <w:r w:rsidRPr="007163F6">
              <w:rPr>
                <w:kern w:val="0"/>
                <w:szCs w:val="24"/>
                <w:lang w:val="zh-CN"/>
              </w:rPr>
              <w:t>国众联评</w:t>
            </w:r>
            <w:proofErr w:type="gramEnd"/>
            <w:r w:rsidRPr="007163F6">
              <w:rPr>
                <w:kern w:val="0"/>
                <w:szCs w:val="24"/>
                <w:lang w:val="zh-CN"/>
              </w:rPr>
              <w:t>字﹝</w:t>
            </w:r>
            <w:r w:rsidRPr="007163F6">
              <w:rPr>
                <w:rFonts w:eastAsia="Times New Roman"/>
                <w:kern w:val="0"/>
                <w:szCs w:val="24"/>
                <w:lang w:val="zh-CN"/>
              </w:rPr>
              <w:t>2019</w:t>
            </w:r>
            <w:r w:rsidRPr="007163F6">
              <w:rPr>
                <w:kern w:val="0"/>
                <w:szCs w:val="24"/>
                <w:lang w:val="zh-CN"/>
              </w:rPr>
              <w:t>﹞第</w:t>
            </w:r>
            <w:r w:rsidRPr="007163F6">
              <w:rPr>
                <w:rFonts w:eastAsia="Times New Roman"/>
                <w:kern w:val="0"/>
                <w:szCs w:val="24"/>
                <w:lang w:val="zh-CN"/>
              </w:rPr>
              <w:t>2-1149</w:t>
            </w:r>
            <w:r w:rsidRPr="007163F6">
              <w:rPr>
                <w:kern w:val="0"/>
                <w:szCs w:val="24"/>
                <w:lang w:val="zh-CN"/>
              </w:rPr>
              <w:t>号）</w:t>
            </w:r>
          </w:p>
          <w:p w:rsidR="006E217E" w:rsidRPr="007163F6" w:rsidRDefault="006E217E" w:rsidP="006E217E">
            <w:pPr>
              <w:autoSpaceDE w:val="0"/>
              <w:autoSpaceDN w:val="0"/>
              <w:adjustRightInd w:val="0"/>
              <w:spacing w:before="0" w:after="0"/>
              <w:rPr>
                <w:rFonts w:eastAsia="Times New Roman"/>
                <w:kern w:val="0"/>
                <w:szCs w:val="24"/>
                <w:lang w:val="zh-CN"/>
              </w:rPr>
            </w:pPr>
            <w:r w:rsidRPr="007163F6">
              <w:rPr>
                <w:kern w:val="0"/>
                <w:szCs w:val="24"/>
                <w:lang w:val="zh-CN"/>
              </w:rPr>
              <w:t>《广东省中宏景和建设工程有限公司清产核资报告》</w:t>
            </w:r>
          </w:p>
        </w:tc>
      </w:tr>
      <w:tr w:rsidR="006E217E" w:rsidRPr="007163F6" w:rsidTr="006E217E">
        <w:tc>
          <w:tcPr>
            <w:tcW w:w="9658" w:type="dxa"/>
            <w:gridSpan w:val="3"/>
          </w:tcPr>
          <w:p w:rsidR="006E217E" w:rsidRPr="007163F6" w:rsidRDefault="006E217E" w:rsidP="006E217E">
            <w:pPr>
              <w:autoSpaceDE w:val="0"/>
              <w:autoSpaceDN w:val="0"/>
              <w:adjustRightInd w:val="0"/>
              <w:spacing w:before="0" w:after="0"/>
              <w:jc w:val="center"/>
              <w:rPr>
                <w:rFonts w:eastAsia="Times New Roman"/>
                <w:b/>
                <w:kern w:val="0"/>
                <w:szCs w:val="24"/>
                <w:lang w:val="zh-CN"/>
              </w:rPr>
            </w:pPr>
            <w:r w:rsidRPr="007163F6">
              <w:rPr>
                <w:b/>
                <w:kern w:val="0"/>
                <w:szCs w:val="24"/>
                <w:lang w:val="zh-CN"/>
              </w:rPr>
              <w:t>期后事项</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2020-1</w:t>
            </w:r>
          </w:p>
        </w:tc>
        <w:tc>
          <w:tcPr>
            <w:tcW w:w="1310" w:type="dxa"/>
            <w:vAlign w:val="center"/>
          </w:tcPr>
          <w:p w:rsidR="006E217E" w:rsidRPr="007163F6" w:rsidRDefault="006E217E" w:rsidP="006E217E">
            <w:pPr>
              <w:autoSpaceDE w:val="0"/>
              <w:autoSpaceDN w:val="0"/>
              <w:adjustRightInd w:val="0"/>
              <w:spacing w:before="0" w:after="0"/>
              <w:jc w:val="center"/>
              <w:rPr>
                <w:rFonts w:eastAsiaTheme="minorEastAsia"/>
                <w:kern w:val="0"/>
                <w:szCs w:val="24"/>
                <w:lang w:val="zh-CN"/>
              </w:rPr>
            </w:pPr>
            <w:r w:rsidRPr="007163F6">
              <w:rPr>
                <w:rFonts w:eastAsia="Times New Roman"/>
                <w:kern w:val="0"/>
                <w:szCs w:val="24"/>
                <w:lang w:val="zh-CN"/>
              </w:rPr>
              <w:t>20</w:t>
            </w:r>
            <w:r w:rsidRPr="007163F6">
              <w:rPr>
                <w:rFonts w:eastAsiaTheme="minorEastAsia"/>
                <w:kern w:val="0"/>
                <w:szCs w:val="24"/>
                <w:lang w:val="zh-CN"/>
              </w:rPr>
              <w:t>20</w:t>
            </w:r>
            <w:r w:rsidRPr="007163F6">
              <w:rPr>
                <w:kern w:val="0"/>
                <w:szCs w:val="24"/>
                <w:lang w:val="zh-CN"/>
              </w:rPr>
              <w:t>年</w:t>
            </w:r>
            <w:r w:rsidRPr="007163F6">
              <w:rPr>
                <w:rFonts w:eastAsiaTheme="minorEastAsia"/>
                <w:kern w:val="0"/>
                <w:szCs w:val="24"/>
                <w:lang w:val="zh-CN"/>
              </w:rPr>
              <w:t>1</w:t>
            </w:r>
            <w:r w:rsidRPr="007163F6">
              <w:rPr>
                <w:kern w:val="0"/>
                <w:szCs w:val="24"/>
                <w:lang w:val="zh-CN"/>
              </w:rPr>
              <w:t>月</w:t>
            </w:r>
            <w:r w:rsidRPr="007163F6">
              <w:rPr>
                <w:rFonts w:eastAsiaTheme="minorEastAsia"/>
                <w:kern w:val="0"/>
                <w:szCs w:val="24"/>
                <w:lang w:val="zh-CN"/>
              </w:rPr>
              <w:t>10</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w:t>
            </w:r>
            <w:r w:rsidRPr="007163F6">
              <w:rPr>
                <w:rFonts w:eastAsia="Times New Roman"/>
                <w:kern w:val="0"/>
                <w:szCs w:val="24"/>
                <w:lang w:val="zh-CN"/>
              </w:rPr>
              <w:t>2019</w:t>
            </w:r>
            <w:r w:rsidRPr="007163F6">
              <w:rPr>
                <w:kern w:val="0"/>
                <w:szCs w:val="24"/>
                <w:lang w:val="zh-CN"/>
              </w:rPr>
              <w:t>年度业绩预告》</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imes New Roman"/>
                <w:kern w:val="0"/>
                <w:szCs w:val="24"/>
                <w:lang w:val="zh-CN"/>
              </w:rPr>
            </w:pPr>
            <w:r w:rsidRPr="007163F6">
              <w:rPr>
                <w:rFonts w:eastAsia="Times New Roman"/>
                <w:kern w:val="0"/>
                <w:szCs w:val="24"/>
                <w:lang w:val="zh-CN"/>
              </w:rPr>
              <w:t>2020-2</w:t>
            </w:r>
          </w:p>
        </w:tc>
        <w:tc>
          <w:tcPr>
            <w:tcW w:w="1310" w:type="dxa"/>
            <w:vAlign w:val="center"/>
          </w:tcPr>
          <w:p w:rsidR="006E217E" w:rsidRPr="007163F6" w:rsidRDefault="006E217E" w:rsidP="006E217E">
            <w:pPr>
              <w:autoSpaceDE w:val="0"/>
              <w:autoSpaceDN w:val="0"/>
              <w:adjustRightInd w:val="0"/>
              <w:spacing w:before="0" w:after="0"/>
              <w:jc w:val="center"/>
              <w:rPr>
                <w:rFonts w:eastAsiaTheme="minorEastAsia"/>
                <w:kern w:val="0"/>
                <w:szCs w:val="24"/>
                <w:lang w:val="zh-CN"/>
              </w:rPr>
            </w:pPr>
            <w:r w:rsidRPr="007163F6">
              <w:rPr>
                <w:rFonts w:eastAsia="Times New Roman"/>
                <w:kern w:val="0"/>
                <w:szCs w:val="24"/>
                <w:lang w:val="zh-CN"/>
              </w:rPr>
              <w:t>20</w:t>
            </w:r>
            <w:r w:rsidRPr="007163F6">
              <w:rPr>
                <w:rFonts w:eastAsiaTheme="minorEastAsia"/>
                <w:kern w:val="0"/>
                <w:szCs w:val="24"/>
                <w:lang w:val="zh-CN"/>
              </w:rPr>
              <w:t>20</w:t>
            </w:r>
            <w:r w:rsidRPr="007163F6">
              <w:rPr>
                <w:kern w:val="0"/>
                <w:szCs w:val="24"/>
                <w:lang w:val="zh-CN"/>
              </w:rPr>
              <w:t>年</w:t>
            </w:r>
            <w:r w:rsidRPr="007163F6">
              <w:rPr>
                <w:rFonts w:eastAsiaTheme="minorEastAsia"/>
                <w:kern w:val="0"/>
                <w:szCs w:val="24"/>
                <w:lang w:val="zh-CN"/>
              </w:rPr>
              <w:t>1</w:t>
            </w:r>
            <w:r w:rsidRPr="007163F6">
              <w:rPr>
                <w:kern w:val="0"/>
                <w:szCs w:val="24"/>
                <w:lang w:val="zh-CN"/>
              </w:rPr>
              <w:t>月</w:t>
            </w:r>
            <w:r w:rsidRPr="007163F6">
              <w:rPr>
                <w:rFonts w:eastAsiaTheme="minorEastAsia"/>
                <w:kern w:val="0"/>
                <w:szCs w:val="24"/>
                <w:lang w:val="zh-CN"/>
              </w:rPr>
              <w:t>20</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rFonts w:eastAsia="Times New Roman"/>
                <w:kern w:val="0"/>
                <w:szCs w:val="24"/>
                <w:lang w:val="zh-CN"/>
              </w:rPr>
            </w:pPr>
            <w:r w:rsidRPr="007163F6">
              <w:rPr>
                <w:kern w:val="0"/>
                <w:szCs w:val="24"/>
                <w:lang w:val="zh-CN"/>
              </w:rPr>
              <w:t>《</w:t>
            </w:r>
            <w:r w:rsidRPr="007163F6">
              <w:rPr>
                <w:rFonts w:eastAsia="Times New Roman"/>
                <w:kern w:val="0"/>
                <w:szCs w:val="24"/>
                <w:lang w:val="zh-CN"/>
              </w:rPr>
              <w:t>2019</w:t>
            </w:r>
            <w:r w:rsidRPr="007163F6">
              <w:rPr>
                <w:kern w:val="0"/>
                <w:szCs w:val="24"/>
                <w:lang w:val="zh-CN"/>
              </w:rPr>
              <w:t>年第四季度建筑业经营情况简报》</w:t>
            </w:r>
          </w:p>
        </w:tc>
      </w:tr>
      <w:tr w:rsidR="006E217E" w:rsidRPr="007163F6" w:rsidTr="006E217E">
        <w:tc>
          <w:tcPr>
            <w:tcW w:w="967" w:type="dxa"/>
          </w:tcPr>
          <w:p w:rsidR="006E217E" w:rsidRPr="007163F6" w:rsidRDefault="006E217E" w:rsidP="006E217E">
            <w:pPr>
              <w:autoSpaceDE w:val="0"/>
              <w:autoSpaceDN w:val="0"/>
              <w:adjustRightInd w:val="0"/>
              <w:jc w:val="center"/>
              <w:rPr>
                <w:rFonts w:eastAsiaTheme="minorEastAsia"/>
                <w:kern w:val="0"/>
                <w:szCs w:val="24"/>
                <w:lang w:val="zh-CN"/>
              </w:rPr>
            </w:pPr>
            <w:r w:rsidRPr="007163F6">
              <w:rPr>
                <w:rFonts w:eastAsia="Times New Roman"/>
                <w:kern w:val="0"/>
                <w:szCs w:val="24"/>
                <w:lang w:val="zh-CN"/>
              </w:rPr>
              <w:t>2020-</w:t>
            </w:r>
            <w:r w:rsidRPr="007163F6">
              <w:rPr>
                <w:rFonts w:eastAsiaTheme="minorEastAsia"/>
                <w:kern w:val="0"/>
                <w:szCs w:val="24"/>
                <w:lang w:val="zh-CN"/>
              </w:rPr>
              <w:t>3</w:t>
            </w:r>
          </w:p>
        </w:tc>
        <w:tc>
          <w:tcPr>
            <w:tcW w:w="1310" w:type="dxa"/>
            <w:vAlign w:val="center"/>
          </w:tcPr>
          <w:p w:rsidR="006E217E" w:rsidRPr="007163F6" w:rsidRDefault="006E217E" w:rsidP="006E217E">
            <w:pPr>
              <w:autoSpaceDE w:val="0"/>
              <w:autoSpaceDN w:val="0"/>
              <w:adjustRightInd w:val="0"/>
              <w:spacing w:before="0" w:after="0"/>
              <w:jc w:val="center"/>
              <w:rPr>
                <w:rFonts w:eastAsiaTheme="minorEastAsia"/>
                <w:kern w:val="0"/>
                <w:szCs w:val="24"/>
                <w:lang w:val="zh-CN"/>
              </w:rPr>
            </w:pPr>
            <w:r w:rsidRPr="007163F6">
              <w:rPr>
                <w:rFonts w:eastAsia="Times New Roman"/>
                <w:kern w:val="0"/>
                <w:szCs w:val="24"/>
                <w:lang w:val="zh-CN"/>
              </w:rPr>
              <w:t>20</w:t>
            </w:r>
            <w:r w:rsidRPr="007163F6">
              <w:rPr>
                <w:rFonts w:eastAsiaTheme="minorEastAsia"/>
                <w:kern w:val="0"/>
                <w:szCs w:val="24"/>
                <w:lang w:val="zh-CN"/>
              </w:rPr>
              <w:t>20</w:t>
            </w:r>
            <w:r w:rsidRPr="007163F6">
              <w:rPr>
                <w:kern w:val="0"/>
                <w:szCs w:val="24"/>
                <w:lang w:val="zh-CN"/>
              </w:rPr>
              <w:t>年</w:t>
            </w:r>
            <w:r w:rsidRPr="007163F6">
              <w:rPr>
                <w:rFonts w:eastAsiaTheme="minorEastAsia"/>
                <w:kern w:val="0"/>
                <w:szCs w:val="24"/>
                <w:lang w:val="zh-CN"/>
              </w:rPr>
              <w:t>3</w:t>
            </w:r>
            <w:r w:rsidRPr="007163F6">
              <w:rPr>
                <w:kern w:val="0"/>
                <w:szCs w:val="24"/>
                <w:lang w:val="zh-CN"/>
              </w:rPr>
              <w:t>月</w:t>
            </w:r>
            <w:r w:rsidRPr="007163F6">
              <w:rPr>
                <w:rFonts w:eastAsiaTheme="minorEastAsia"/>
                <w:kern w:val="0"/>
                <w:szCs w:val="24"/>
                <w:lang w:val="zh-CN"/>
              </w:rPr>
              <w:t>6</w:t>
            </w:r>
            <w:r w:rsidRPr="007163F6">
              <w:rPr>
                <w:kern w:val="0"/>
                <w:szCs w:val="24"/>
                <w:lang w:val="zh-CN"/>
              </w:rPr>
              <w:t>日</w:t>
            </w:r>
          </w:p>
        </w:tc>
        <w:tc>
          <w:tcPr>
            <w:tcW w:w="7381" w:type="dxa"/>
          </w:tcPr>
          <w:p w:rsidR="006E217E" w:rsidRPr="007163F6" w:rsidRDefault="006E217E" w:rsidP="006E217E">
            <w:pPr>
              <w:autoSpaceDE w:val="0"/>
              <w:autoSpaceDN w:val="0"/>
              <w:adjustRightInd w:val="0"/>
              <w:jc w:val="left"/>
              <w:rPr>
                <w:kern w:val="0"/>
                <w:szCs w:val="24"/>
                <w:lang w:val="zh-CN"/>
              </w:rPr>
            </w:pPr>
            <w:r w:rsidRPr="007163F6">
              <w:rPr>
                <w:kern w:val="0"/>
                <w:szCs w:val="24"/>
                <w:lang w:val="zh-CN"/>
              </w:rPr>
              <w:t>《关于持股</w:t>
            </w:r>
            <w:r w:rsidRPr="007163F6">
              <w:rPr>
                <w:kern w:val="0"/>
                <w:szCs w:val="24"/>
                <w:lang w:val="zh-CN"/>
              </w:rPr>
              <w:t>5%</w:t>
            </w:r>
            <w:r w:rsidRPr="007163F6">
              <w:rPr>
                <w:kern w:val="0"/>
                <w:szCs w:val="24"/>
                <w:lang w:val="zh-CN"/>
              </w:rPr>
              <w:t>以上股东名称变更的公告》</w:t>
            </w:r>
          </w:p>
        </w:tc>
      </w:tr>
      <w:tr w:rsidR="006E217E" w:rsidRPr="007163F6" w:rsidTr="006E217E">
        <w:tc>
          <w:tcPr>
            <w:tcW w:w="967" w:type="dxa"/>
          </w:tcPr>
          <w:p w:rsidR="006E217E" w:rsidRPr="007163F6" w:rsidRDefault="006E217E" w:rsidP="006E217E">
            <w:pPr>
              <w:autoSpaceDE w:val="0"/>
              <w:autoSpaceDN w:val="0"/>
              <w:adjustRightInd w:val="0"/>
              <w:spacing w:before="0" w:after="0"/>
              <w:jc w:val="center"/>
              <w:rPr>
                <w:rFonts w:eastAsia="Times New Roman"/>
                <w:kern w:val="0"/>
                <w:szCs w:val="24"/>
                <w:lang w:val="zh-CN"/>
              </w:rPr>
            </w:pPr>
            <w:r w:rsidRPr="007163F6">
              <w:rPr>
                <w:rFonts w:eastAsia="Times New Roman"/>
                <w:kern w:val="0"/>
                <w:szCs w:val="24"/>
                <w:lang w:val="zh-CN"/>
              </w:rPr>
              <w:t>2020-4</w:t>
            </w:r>
          </w:p>
          <w:p w:rsidR="006E217E" w:rsidRPr="007163F6" w:rsidRDefault="006E217E" w:rsidP="006E217E">
            <w:pPr>
              <w:autoSpaceDE w:val="0"/>
              <w:autoSpaceDN w:val="0"/>
              <w:adjustRightInd w:val="0"/>
              <w:spacing w:before="0" w:after="0"/>
              <w:jc w:val="center"/>
              <w:rPr>
                <w:rFonts w:eastAsia="Times New Roman"/>
                <w:kern w:val="0"/>
                <w:szCs w:val="24"/>
                <w:lang w:val="zh-CN"/>
              </w:rPr>
            </w:pPr>
          </w:p>
          <w:p w:rsidR="006E217E" w:rsidRPr="007163F6" w:rsidRDefault="006E217E" w:rsidP="006E217E">
            <w:pPr>
              <w:autoSpaceDE w:val="0"/>
              <w:autoSpaceDN w:val="0"/>
              <w:adjustRightInd w:val="0"/>
              <w:spacing w:before="0" w:after="0"/>
              <w:jc w:val="center"/>
              <w:rPr>
                <w:rFonts w:eastAsiaTheme="minorEastAsia"/>
                <w:kern w:val="0"/>
                <w:szCs w:val="24"/>
                <w:lang w:val="zh-CN"/>
              </w:rPr>
            </w:pPr>
            <w:r w:rsidRPr="007163F6">
              <w:rPr>
                <w:rFonts w:eastAsia="Times New Roman"/>
                <w:kern w:val="0"/>
                <w:szCs w:val="24"/>
                <w:lang w:val="zh-CN"/>
              </w:rPr>
              <w:t>2020-</w:t>
            </w:r>
            <w:r w:rsidRPr="007163F6">
              <w:rPr>
                <w:rFonts w:eastAsiaTheme="minorEastAsia"/>
                <w:kern w:val="0"/>
                <w:szCs w:val="24"/>
                <w:lang w:val="zh-CN"/>
              </w:rPr>
              <w:t>5</w:t>
            </w:r>
          </w:p>
          <w:p w:rsidR="006E217E" w:rsidRPr="007163F6" w:rsidRDefault="006E217E" w:rsidP="006E217E">
            <w:pPr>
              <w:autoSpaceDE w:val="0"/>
              <w:autoSpaceDN w:val="0"/>
              <w:adjustRightInd w:val="0"/>
              <w:spacing w:before="0" w:after="0"/>
              <w:jc w:val="center"/>
              <w:rPr>
                <w:rFonts w:eastAsiaTheme="minorEastAsia"/>
                <w:kern w:val="0"/>
                <w:szCs w:val="24"/>
                <w:lang w:val="zh-CN"/>
              </w:rPr>
            </w:pPr>
          </w:p>
          <w:p w:rsidR="006E217E" w:rsidRPr="007163F6" w:rsidRDefault="006E217E" w:rsidP="006E217E">
            <w:pPr>
              <w:autoSpaceDE w:val="0"/>
              <w:autoSpaceDN w:val="0"/>
              <w:adjustRightInd w:val="0"/>
              <w:spacing w:before="0" w:after="0"/>
              <w:jc w:val="center"/>
              <w:rPr>
                <w:rFonts w:eastAsiaTheme="minorEastAsia"/>
                <w:kern w:val="0"/>
                <w:szCs w:val="24"/>
                <w:lang w:val="zh-CN"/>
              </w:rPr>
            </w:pPr>
            <w:r w:rsidRPr="007163F6">
              <w:rPr>
                <w:rFonts w:eastAsia="Times New Roman"/>
                <w:kern w:val="0"/>
                <w:szCs w:val="24"/>
                <w:lang w:val="zh-CN"/>
              </w:rPr>
              <w:t>2020-</w:t>
            </w:r>
            <w:r w:rsidRPr="007163F6">
              <w:rPr>
                <w:rFonts w:eastAsiaTheme="minorEastAsia"/>
                <w:kern w:val="0"/>
                <w:szCs w:val="24"/>
                <w:lang w:val="zh-CN"/>
              </w:rPr>
              <w:t>6</w:t>
            </w:r>
          </w:p>
          <w:p w:rsidR="006E217E" w:rsidRPr="007163F6" w:rsidRDefault="006E217E" w:rsidP="006E217E">
            <w:pPr>
              <w:autoSpaceDE w:val="0"/>
              <w:autoSpaceDN w:val="0"/>
              <w:adjustRightInd w:val="0"/>
              <w:spacing w:before="0" w:after="0"/>
              <w:rPr>
                <w:rFonts w:eastAsiaTheme="minorEastAsia"/>
                <w:kern w:val="0"/>
                <w:szCs w:val="24"/>
                <w:lang w:val="zh-CN"/>
              </w:rPr>
            </w:pPr>
          </w:p>
        </w:tc>
        <w:tc>
          <w:tcPr>
            <w:tcW w:w="1310" w:type="dxa"/>
          </w:tcPr>
          <w:p w:rsidR="006E217E" w:rsidRPr="007163F6" w:rsidRDefault="006E217E" w:rsidP="006E217E">
            <w:pPr>
              <w:autoSpaceDE w:val="0"/>
              <w:autoSpaceDN w:val="0"/>
              <w:adjustRightInd w:val="0"/>
              <w:spacing w:before="0" w:after="0"/>
              <w:jc w:val="center"/>
              <w:rPr>
                <w:rFonts w:eastAsiaTheme="minorEastAsia"/>
                <w:kern w:val="0"/>
                <w:szCs w:val="24"/>
                <w:lang w:val="zh-CN"/>
              </w:rPr>
            </w:pPr>
            <w:r w:rsidRPr="007163F6">
              <w:rPr>
                <w:rFonts w:eastAsia="Times New Roman"/>
                <w:kern w:val="0"/>
                <w:szCs w:val="24"/>
                <w:lang w:val="zh-CN"/>
              </w:rPr>
              <w:lastRenderedPageBreak/>
              <w:t>20</w:t>
            </w:r>
            <w:r w:rsidRPr="007163F6">
              <w:rPr>
                <w:rFonts w:eastAsiaTheme="minorEastAsia"/>
                <w:kern w:val="0"/>
                <w:szCs w:val="24"/>
                <w:lang w:val="zh-CN"/>
              </w:rPr>
              <w:t>20</w:t>
            </w:r>
            <w:r w:rsidRPr="007163F6">
              <w:rPr>
                <w:kern w:val="0"/>
                <w:szCs w:val="24"/>
                <w:lang w:val="zh-CN"/>
              </w:rPr>
              <w:t>年</w:t>
            </w:r>
            <w:r w:rsidRPr="007163F6">
              <w:rPr>
                <w:rFonts w:eastAsiaTheme="minorEastAsia"/>
                <w:kern w:val="0"/>
                <w:szCs w:val="24"/>
                <w:lang w:val="zh-CN"/>
              </w:rPr>
              <w:t>3</w:t>
            </w:r>
            <w:r w:rsidRPr="007163F6">
              <w:rPr>
                <w:kern w:val="0"/>
                <w:szCs w:val="24"/>
                <w:lang w:val="zh-CN"/>
              </w:rPr>
              <w:t>月</w:t>
            </w:r>
            <w:r w:rsidRPr="007163F6">
              <w:rPr>
                <w:rFonts w:eastAsiaTheme="minorEastAsia"/>
                <w:kern w:val="0"/>
                <w:szCs w:val="24"/>
                <w:lang w:val="zh-CN"/>
              </w:rPr>
              <w:t>14</w:t>
            </w:r>
            <w:r w:rsidRPr="007163F6">
              <w:rPr>
                <w:kern w:val="0"/>
                <w:szCs w:val="24"/>
                <w:lang w:val="zh-CN"/>
              </w:rPr>
              <w:t>日</w:t>
            </w:r>
          </w:p>
        </w:tc>
        <w:tc>
          <w:tcPr>
            <w:tcW w:w="7381" w:type="dxa"/>
          </w:tcPr>
          <w:p w:rsidR="006E217E" w:rsidRPr="007163F6" w:rsidRDefault="006E217E" w:rsidP="006E217E">
            <w:pPr>
              <w:autoSpaceDE w:val="0"/>
              <w:autoSpaceDN w:val="0"/>
              <w:adjustRightInd w:val="0"/>
              <w:spacing w:before="0" w:after="0"/>
              <w:rPr>
                <w:rFonts w:eastAsia="Times New Roman"/>
                <w:kern w:val="0"/>
                <w:szCs w:val="24"/>
                <w:lang w:val="zh-CN"/>
              </w:rPr>
            </w:pPr>
            <w:r w:rsidRPr="007163F6">
              <w:rPr>
                <w:kern w:val="0"/>
                <w:szCs w:val="24"/>
                <w:lang w:val="zh-CN"/>
              </w:rPr>
              <w:t>《关于第八届董事会第三十一次会议决议公告》，审议如下议案</w:t>
            </w:r>
          </w:p>
          <w:p w:rsidR="006E217E" w:rsidRPr="007163F6" w:rsidRDefault="006E217E" w:rsidP="006E217E">
            <w:pPr>
              <w:autoSpaceDE w:val="0"/>
              <w:autoSpaceDN w:val="0"/>
              <w:adjustRightInd w:val="0"/>
              <w:spacing w:before="0" w:after="0"/>
              <w:rPr>
                <w:kern w:val="0"/>
                <w:szCs w:val="24"/>
                <w:lang w:val="zh-CN"/>
              </w:rPr>
            </w:pPr>
            <w:r w:rsidRPr="007163F6">
              <w:rPr>
                <w:rFonts w:eastAsia="Times New Roman"/>
                <w:kern w:val="0"/>
                <w:szCs w:val="24"/>
                <w:lang w:val="zh-CN"/>
              </w:rPr>
              <w:t>1.</w:t>
            </w:r>
            <w:r w:rsidRPr="007163F6">
              <w:rPr>
                <w:kern w:val="0"/>
                <w:szCs w:val="24"/>
                <w:lang w:val="zh-CN"/>
              </w:rPr>
              <w:t>《关于使用募集资金购买银行结构性存款的议案》</w:t>
            </w:r>
          </w:p>
          <w:p w:rsidR="006E217E" w:rsidRPr="007163F6" w:rsidRDefault="006E217E" w:rsidP="006E217E">
            <w:pPr>
              <w:autoSpaceDE w:val="0"/>
              <w:autoSpaceDN w:val="0"/>
              <w:adjustRightInd w:val="0"/>
              <w:spacing w:before="0" w:after="0"/>
              <w:rPr>
                <w:kern w:val="0"/>
                <w:szCs w:val="24"/>
                <w:lang w:val="zh-CN"/>
              </w:rPr>
            </w:pPr>
            <w:r w:rsidRPr="007163F6">
              <w:t>《第八届监事会第十二次会议决议公告》</w:t>
            </w:r>
            <w:r w:rsidRPr="007163F6">
              <w:rPr>
                <w:kern w:val="0"/>
                <w:szCs w:val="24"/>
                <w:lang w:val="zh-CN"/>
              </w:rPr>
              <w:t>，审议如下议案</w:t>
            </w:r>
          </w:p>
          <w:p w:rsidR="006E217E" w:rsidRPr="007163F6" w:rsidRDefault="006E217E" w:rsidP="006E217E">
            <w:pPr>
              <w:autoSpaceDE w:val="0"/>
              <w:autoSpaceDN w:val="0"/>
              <w:adjustRightInd w:val="0"/>
              <w:spacing w:before="0" w:after="0"/>
              <w:rPr>
                <w:kern w:val="0"/>
                <w:szCs w:val="24"/>
                <w:lang w:val="zh-CN"/>
              </w:rPr>
            </w:pPr>
            <w:r w:rsidRPr="007163F6">
              <w:rPr>
                <w:rFonts w:eastAsia="Times New Roman"/>
                <w:kern w:val="0"/>
                <w:szCs w:val="24"/>
                <w:lang w:val="zh-CN"/>
              </w:rPr>
              <w:t>1.</w:t>
            </w:r>
            <w:r w:rsidRPr="007163F6">
              <w:rPr>
                <w:kern w:val="0"/>
                <w:szCs w:val="24"/>
                <w:lang w:val="zh-CN"/>
              </w:rPr>
              <w:t>《关于使用募集资金购买银行结构性存款的议案》</w:t>
            </w:r>
          </w:p>
          <w:p w:rsidR="006E217E" w:rsidRPr="007163F6" w:rsidRDefault="006E217E" w:rsidP="006E217E">
            <w:pPr>
              <w:autoSpaceDE w:val="0"/>
              <w:autoSpaceDN w:val="0"/>
              <w:adjustRightInd w:val="0"/>
              <w:spacing w:before="0" w:after="0"/>
              <w:rPr>
                <w:rFonts w:eastAsia="Times New Roman"/>
                <w:kern w:val="0"/>
                <w:szCs w:val="24"/>
                <w:lang w:val="zh-CN"/>
              </w:rPr>
            </w:pPr>
            <w:r w:rsidRPr="007163F6">
              <w:rPr>
                <w:kern w:val="0"/>
                <w:szCs w:val="24"/>
                <w:lang w:val="zh-CN"/>
              </w:rPr>
              <w:t>《关于使用募集资金购买银行结构性存款的公告》</w:t>
            </w:r>
          </w:p>
          <w:p w:rsidR="006E217E" w:rsidRPr="007163F6" w:rsidRDefault="006E217E" w:rsidP="006E217E">
            <w:pPr>
              <w:autoSpaceDE w:val="0"/>
              <w:autoSpaceDN w:val="0"/>
              <w:adjustRightInd w:val="0"/>
              <w:spacing w:before="0" w:after="0"/>
              <w:rPr>
                <w:kern w:val="0"/>
                <w:szCs w:val="24"/>
                <w:lang w:val="zh-CN"/>
              </w:rPr>
            </w:pPr>
            <w:r w:rsidRPr="007163F6">
              <w:rPr>
                <w:kern w:val="0"/>
                <w:szCs w:val="24"/>
                <w:lang w:val="zh-CN"/>
              </w:rPr>
              <w:lastRenderedPageBreak/>
              <w:t>《独立董事关于第八届董事会第三十一次会议相关事项的独立意见》</w:t>
            </w:r>
          </w:p>
          <w:p w:rsidR="006E217E" w:rsidRPr="007163F6" w:rsidRDefault="006E217E" w:rsidP="006E217E">
            <w:pPr>
              <w:autoSpaceDE w:val="0"/>
              <w:autoSpaceDN w:val="0"/>
              <w:adjustRightInd w:val="0"/>
              <w:spacing w:before="0" w:after="0"/>
              <w:rPr>
                <w:rFonts w:eastAsiaTheme="minorEastAsia"/>
                <w:kern w:val="0"/>
                <w:szCs w:val="24"/>
                <w:lang w:val="zh-CN"/>
              </w:rPr>
            </w:pPr>
            <w:r w:rsidRPr="007163F6">
              <w:rPr>
                <w:kern w:val="0"/>
                <w:szCs w:val="24"/>
                <w:lang w:val="zh-CN"/>
              </w:rPr>
              <w:t>《国泰君安证券股份有限公司关于公司使用募集资金购买银行结构性存款的核查意见》</w:t>
            </w:r>
          </w:p>
        </w:tc>
      </w:tr>
      <w:tr w:rsidR="006E217E" w:rsidRPr="007163F6" w:rsidTr="006E217E">
        <w:tc>
          <w:tcPr>
            <w:tcW w:w="967" w:type="dxa"/>
          </w:tcPr>
          <w:p w:rsidR="006E217E" w:rsidRPr="007163F6" w:rsidRDefault="006E217E" w:rsidP="006E217E">
            <w:pPr>
              <w:autoSpaceDE w:val="0"/>
              <w:autoSpaceDN w:val="0"/>
              <w:adjustRightInd w:val="0"/>
              <w:spacing w:before="0" w:after="0"/>
              <w:jc w:val="center"/>
              <w:rPr>
                <w:rFonts w:eastAsiaTheme="minorEastAsia"/>
                <w:kern w:val="0"/>
                <w:szCs w:val="24"/>
                <w:lang w:val="zh-CN"/>
              </w:rPr>
            </w:pPr>
            <w:r w:rsidRPr="007163F6">
              <w:rPr>
                <w:rFonts w:eastAsiaTheme="minorEastAsia"/>
                <w:kern w:val="0"/>
                <w:szCs w:val="24"/>
                <w:lang w:val="zh-CN"/>
              </w:rPr>
              <w:lastRenderedPageBreak/>
              <w:t>2020-7</w:t>
            </w:r>
          </w:p>
        </w:tc>
        <w:tc>
          <w:tcPr>
            <w:tcW w:w="1310" w:type="dxa"/>
          </w:tcPr>
          <w:p w:rsidR="006E217E" w:rsidRPr="007163F6" w:rsidRDefault="006E217E" w:rsidP="006E217E">
            <w:pPr>
              <w:autoSpaceDE w:val="0"/>
              <w:autoSpaceDN w:val="0"/>
              <w:adjustRightInd w:val="0"/>
              <w:spacing w:before="0" w:after="0"/>
              <w:jc w:val="center"/>
              <w:rPr>
                <w:rFonts w:eastAsiaTheme="minorEastAsia"/>
                <w:kern w:val="0"/>
                <w:szCs w:val="24"/>
                <w:lang w:val="zh-CN"/>
              </w:rPr>
            </w:pPr>
            <w:r w:rsidRPr="007163F6">
              <w:rPr>
                <w:rFonts w:eastAsia="Times New Roman"/>
                <w:kern w:val="0"/>
                <w:szCs w:val="24"/>
                <w:lang w:val="zh-CN"/>
              </w:rPr>
              <w:t>20</w:t>
            </w:r>
            <w:r w:rsidRPr="007163F6">
              <w:rPr>
                <w:rFonts w:eastAsiaTheme="minorEastAsia"/>
                <w:kern w:val="0"/>
                <w:szCs w:val="24"/>
                <w:lang w:val="zh-CN"/>
              </w:rPr>
              <w:t>20</w:t>
            </w:r>
            <w:r w:rsidRPr="007163F6">
              <w:rPr>
                <w:kern w:val="0"/>
                <w:szCs w:val="24"/>
                <w:lang w:val="zh-CN"/>
              </w:rPr>
              <w:t>年</w:t>
            </w:r>
            <w:r w:rsidRPr="007163F6">
              <w:rPr>
                <w:rFonts w:eastAsiaTheme="minorEastAsia"/>
                <w:kern w:val="0"/>
                <w:szCs w:val="24"/>
                <w:lang w:val="zh-CN"/>
              </w:rPr>
              <w:t>4</w:t>
            </w:r>
            <w:r w:rsidRPr="007163F6">
              <w:rPr>
                <w:kern w:val="0"/>
                <w:szCs w:val="24"/>
                <w:lang w:val="zh-CN"/>
              </w:rPr>
              <w:t>月</w:t>
            </w:r>
            <w:r w:rsidRPr="007163F6">
              <w:rPr>
                <w:rFonts w:eastAsiaTheme="minorEastAsia"/>
                <w:kern w:val="0"/>
                <w:szCs w:val="24"/>
                <w:lang w:val="zh-CN"/>
              </w:rPr>
              <w:t>7</w:t>
            </w:r>
            <w:r w:rsidRPr="007163F6">
              <w:rPr>
                <w:kern w:val="0"/>
                <w:szCs w:val="24"/>
                <w:lang w:val="zh-CN"/>
              </w:rPr>
              <w:t>日</w:t>
            </w:r>
          </w:p>
        </w:tc>
        <w:tc>
          <w:tcPr>
            <w:tcW w:w="7381" w:type="dxa"/>
          </w:tcPr>
          <w:p w:rsidR="006E217E" w:rsidRPr="007163F6" w:rsidRDefault="006E217E" w:rsidP="006E217E">
            <w:pPr>
              <w:autoSpaceDE w:val="0"/>
              <w:autoSpaceDN w:val="0"/>
              <w:adjustRightInd w:val="0"/>
              <w:spacing w:before="0" w:after="0"/>
              <w:rPr>
                <w:kern w:val="0"/>
                <w:szCs w:val="24"/>
                <w:lang w:val="zh-CN"/>
              </w:rPr>
            </w:pPr>
            <w:r w:rsidRPr="007163F6">
              <w:rPr>
                <w:kern w:val="0"/>
                <w:szCs w:val="24"/>
                <w:lang w:val="zh-CN"/>
              </w:rPr>
              <w:t>《关于公司高级管理人员辞职的公告》</w:t>
            </w:r>
          </w:p>
          <w:p w:rsidR="006E217E" w:rsidRPr="007163F6" w:rsidRDefault="006E217E" w:rsidP="006E217E">
            <w:pPr>
              <w:autoSpaceDE w:val="0"/>
              <w:autoSpaceDN w:val="0"/>
              <w:adjustRightInd w:val="0"/>
              <w:spacing w:before="0" w:after="0"/>
              <w:rPr>
                <w:kern w:val="0"/>
                <w:szCs w:val="24"/>
                <w:lang w:val="zh-CN"/>
              </w:rPr>
            </w:pPr>
            <w:r w:rsidRPr="007163F6">
              <w:rPr>
                <w:kern w:val="0"/>
                <w:szCs w:val="24"/>
                <w:lang w:val="zh-CN"/>
              </w:rPr>
              <w:t>《独立董事关于公司总裁辞职的独立意见》</w:t>
            </w:r>
          </w:p>
        </w:tc>
      </w:tr>
    </w:tbl>
    <w:p w:rsidR="00662822" w:rsidRPr="006E217E" w:rsidRDefault="00662822" w:rsidP="006E217E">
      <w:pPr>
        <w:spacing w:before="0" w:after="0"/>
        <w:rPr>
          <w:rFonts w:hint="eastAsia"/>
        </w:rPr>
      </w:pPr>
    </w:p>
    <w:sectPr w:rsidR="00662822" w:rsidRPr="006E217E" w:rsidSect="006E217E">
      <w:pgSz w:w="11906" w:h="16838"/>
      <w:pgMar w:top="1440" w:right="1134"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822"/>
    <w:rsid w:val="005E1F08"/>
    <w:rsid w:val="00662822"/>
    <w:rsid w:val="006E217E"/>
    <w:rsid w:val="006F0BA1"/>
    <w:rsid w:val="00760B3B"/>
    <w:rsid w:val="00993DAD"/>
    <w:rsid w:val="00A87E78"/>
    <w:rsid w:val="00B62787"/>
    <w:rsid w:val="00D066E4"/>
    <w:rsid w:val="00D25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17E"/>
    <w:pPr>
      <w:widowControl w:val="0"/>
      <w:spacing w:before="40" w:after="40"/>
      <w:jc w:val="both"/>
    </w:pPr>
    <w:rPr>
      <w:rFonts w:ascii="Times New Roman" w:eastAsia="宋体" w:hAnsi="Times New Roman" w:cs="Times New Roman"/>
      <w:sz w:val="18"/>
      <w:szCs w:val="18"/>
    </w:rPr>
  </w:style>
  <w:style w:type="paragraph" w:styleId="1">
    <w:name w:val="heading 1"/>
    <w:basedOn w:val="a"/>
    <w:next w:val="a"/>
    <w:link w:val="1Char"/>
    <w:autoRedefine/>
    <w:uiPriority w:val="1"/>
    <w:qFormat/>
    <w:rsid w:val="00D25966"/>
    <w:pPr>
      <w:autoSpaceDE w:val="0"/>
      <w:autoSpaceDN w:val="0"/>
      <w:spacing w:before="0" w:after="0" w:line="560" w:lineRule="exact"/>
      <w:jc w:val="center"/>
      <w:outlineLvl w:val="0"/>
    </w:pPr>
    <w:rPr>
      <w:rFonts w:eastAsia="方正小标宋_GBK" w:cs="微软雅黑"/>
      <w:bCs/>
      <w:kern w:val="0"/>
      <w:sz w:val="44"/>
      <w:szCs w:val="36"/>
      <w:lang w:eastAsia="en-US"/>
    </w:rPr>
  </w:style>
  <w:style w:type="paragraph" w:styleId="2">
    <w:name w:val="heading 2"/>
    <w:basedOn w:val="a"/>
    <w:next w:val="a"/>
    <w:link w:val="2Char"/>
    <w:autoRedefine/>
    <w:uiPriority w:val="9"/>
    <w:unhideWhenUsed/>
    <w:qFormat/>
    <w:rsid w:val="00A87E78"/>
    <w:pPr>
      <w:keepNext/>
      <w:keepLines/>
      <w:autoSpaceDE w:val="0"/>
      <w:autoSpaceDN w:val="0"/>
      <w:spacing w:before="0" w:after="0" w:line="560" w:lineRule="exact"/>
      <w:ind w:firstLineChars="200" w:firstLine="200"/>
      <w:outlineLvl w:val="1"/>
    </w:pPr>
    <w:rPr>
      <w:rFonts w:eastAsia="黑体" w:cstheme="majorBidi"/>
      <w:bCs/>
      <w:kern w:val="0"/>
      <w:sz w:val="32"/>
      <w:szCs w:val="32"/>
      <w:lang w:eastAsia="en-US"/>
    </w:rPr>
  </w:style>
  <w:style w:type="paragraph" w:styleId="3">
    <w:name w:val="heading 3"/>
    <w:basedOn w:val="a"/>
    <w:next w:val="a"/>
    <w:link w:val="3Char"/>
    <w:autoRedefine/>
    <w:uiPriority w:val="9"/>
    <w:unhideWhenUsed/>
    <w:qFormat/>
    <w:rsid w:val="00B62787"/>
    <w:pPr>
      <w:keepNext/>
      <w:keepLines/>
      <w:autoSpaceDE w:val="0"/>
      <w:autoSpaceDN w:val="0"/>
      <w:spacing w:before="260" w:after="260" w:line="416" w:lineRule="atLeast"/>
      <w:ind w:firstLineChars="200" w:firstLine="200"/>
      <w:outlineLvl w:val="2"/>
    </w:pPr>
    <w:rPr>
      <w:rFonts w:eastAsia="仿宋" w:cs="Arial Unicode MS"/>
      <w:b/>
      <w:bCs/>
      <w:kern w:val="0"/>
      <w:sz w:val="32"/>
      <w:szCs w:val="32"/>
      <w:lang w:eastAsia="en-US"/>
    </w:rPr>
  </w:style>
  <w:style w:type="paragraph" w:styleId="4">
    <w:name w:val="heading 4"/>
    <w:basedOn w:val="a"/>
    <w:next w:val="a"/>
    <w:link w:val="4Char"/>
    <w:autoRedefine/>
    <w:uiPriority w:val="9"/>
    <w:unhideWhenUsed/>
    <w:qFormat/>
    <w:rsid w:val="00A87E78"/>
    <w:pPr>
      <w:keepNext/>
      <w:keepLines/>
      <w:autoSpaceDE w:val="0"/>
      <w:autoSpaceDN w:val="0"/>
      <w:spacing w:before="0" w:after="0" w:line="560" w:lineRule="exact"/>
      <w:ind w:firstLineChars="200" w:firstLine="200"/>
      <w:outlineLvl w:val="3"/>
    </w:pPr>
    <w:rPr>
      <w:rFonts w:eastAsia="仿宋" w:cstheme="majorBidi"/>
      <w:bCs/>
      <w:kern w:val="0"/>
      <w:sz w:val="32"/>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D25966"/>
    <w:rPr>
      <w:rFonts w:ascii="Times New Roman" w:eastAsia="方正小标宋_GBK" w:hAnsi="Times New Roman" w:cs="微软雅黑"/>
      <w:bCs/>
      <w:kern w:val="0"/>
      <w:sz w:val="44"/>
      <w:szCs w:val="36"/>
      <w:lang w:eastAsia="en-US"/>
    </w:rPr>
  </w:style>
  <w:style w:type="character" w:customStyle="1" w:styleId="2Char">
    <w:name w:val="标题 2 Char"/>
    <w:basedOn w:val="a0"/>
    <w:link w:val="2"/>
    <w:uiPriority w:val="9"/>
    <w:rsid w:val="00A87E78"/>
    <w:rPr>
      <w:rFonts w:ascii="Times New Roman" w:eastAsia="黑体" w:hAnsi="Times New Roman" w:cstheme="majorBidi"/>
      <w:bCs/>
      <w:kern w:val="0"/>
      <w:sz w:val="32"/>
      <w:szCs w:val="32"/>
      <w:lang w:eastAsia="en-US"/>
    </w:rPr>
  </w:style>
  <w:style w:type="character" w:customStyle="1" w:styleId="4Char">
    <w:name w:val="标题 4 Char"/>
    <w:basedOn w:val="a0"/>
    <w:link w:val="4"/>
    <w:uiPriority w:val="9"/>
    <w:rsid w:val="00A87E78"/>
    <w:rPr>
      <w:rFonts w:ascii="Times New Roman" w:eastAsia="仿宋" w:hAnsi="Times New Roman" w:cstheme="majorBidi"/>
      <w:bCs/>
      <w:kern w:val="0"/>
      <w:sz w:val="32"/>
      <w:szCs w:val="28"/>
      <w:lang w:eastAsia="en-US"/>
    </w:rPr>
  </w:style>
  <w:style w:type="character" w:customStyle="1" w:styleId="3Char">
    <w:name w:val="标题 3 Char"/>
    <w:basedOn w:val="a0"/>
    <w:link w:val="3"/>
    <w:uiPriority w:val="9"/>
    <w:rsid w:val="00B62787"/>
    <w:rPr>
      <w:rFonts w:ascii="Times New Roman" w:eastAsia="仿宋" w:hAnsi="Times New Roman" w:cs="Arial Unicode MS"/>
      <w:b/>
      <w:bCs/>
      <w:kern w:val="0"/>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17E"/>
    <w:pPr>
      <w:widowControl w:val="0"/>
      <w:spacing w:before="40" w:after="40"/>
      <w:jc w:val="both"/>
    </w:pPr>
    <w:rPr>
      <w:rFonts w:ascii="Times New Roman" w:eastAsia="宋体" w:hAnsi="Times New Roman" w:cs="Times New Roman"/>
      <w:sz w:val="18"/>
      <w:szCs w:val="18"/>
    </w:rPr>
  </w:style>
  <w:style w:type="paragraph" w:styleId="1">
    <w:name w:val="heading 1"/>
    <w:basedOn w:val="a"/>
    <w:next w:val="a"/>
    <w:link w:val="1Char"/>
    <w:autoRedefine/>
    <w:uiPriority w:val="1"/>
    <w:qFormat/>
    <w:rsid w:val="00D25966"/>
    <w:pPr>
      <w:autoSpaceDE w:val="0"/>
      <w:autoSpaceDN w:val="0"/>
      <w:spacing w:before="0" w:after="0" w:line="560" w:lineRule="exact"/>
      <w:jc w:val="center"/>
      <w:outlineLvl w:val="0"/>
    </w:pPr>
    <w:rPr>
      <w:rFonts w:eastAsia="方正小标宋_GBK" w:cs="微软雅黑"/>
      <w:bCs/>
      <w:kern w:val="0"/>
      <w:sz w:val="44"/>
      <w:szCs w:val="36"/>
      <w:lang w:eastAsia="en-US"/>
    </w:rPr>
  </w:style>
  <w:style w:type="paragraph" w:styleId="2">
    <w:name w:val="heading 2"/>
    <w:basedOn w:val="a"/>
    <w:next w:val="a"/>
    <w:link w:val="2Char"/>
    <w:autoRedefine/>
    <w:uiPriority w:val="9"/>
    <w:unhideWhenUsed/>
    <w:qFormat/>
    <w:rsid w:val="00A87E78"/>
    <w:pPr>
      <w:keepNext/>
      <w:keepLines/>
      <w:autoSpaceDE w:val="0"/>
      <w:autoSpaceDN w:val="0"/>
      <w:spacing w:before="0" w:after="0" w:line="560" w:lineRule="exact"/>
      <w:ind w:firstLineChars="200" w:firstLine="200"/>
      <w:outlineLvl w:val="1"/>
    </w:pPr>
    <w:rPr>
      <w:rFonts w:eastAsia="黑体" w:cstheme="majorBidi"/>
      <w:bCs/>
      <w:kern w:val="0"/>
      <w:sz w:val="32"/>
      <w:szCs w:val="32"/>
      <w:lang w:eastAsia="en-US"/>
    </w:rPr>
  </w:style>
  <w:style w:type="paragraph" w:styleId="3">
    <w:name w:val="heading 3"/>
    <w:basedOn w:val="a"/>
    <w:next w:val="a"/>
    <w:link w:val="3Char"/>
    <w:autoRedefine/>
    <w:uiPriority w:val="9"/>
    <w:unhideWhenUsed/>
    <w:qFormat/>
    <w:rsid w:val="00B62787"/>
    <w:pPr>
      <w:keepNext/>
      <w:keepLines/>
      <w:autoSpaceDE w:val="0"/>
      <w:autoSpaceDN w:val="0"/>
      <w:spacing w:before="260" w:after="260" w:line="416" w:lineRule="atLeast"/>
      <w:ind w:firstLineChars="200" w:firstLine="200"/>
      <w:outlineLvl w:val="2"/>
    </w:pPr>
    <w:rPr>
      <w:rFonts w:eastAsia="仿宋" w:cs="Arial Unicode MS"/>
      <w:b/>
      <w:bCs/>
      <w:kern w:val="0"/>
      <w:sz w:val="32"/>
      <w:szCs w:val="32"/>
      <w:lang w:eastAsia="en-US"/>
    </w:rPr>
  </w:style>
  <w:style w:type="paragraph" w:styleId="4">
    <w:name w:val="heading 4"/>
    <w:basedOn w:val="a"/>
    <w:next w:val="a"/>
    <w:link w:val="4Char"/>
    <w:autoRedefine/>
    <w:uiPriority w:val="9"/>
    <w:unhideWhenUsed/>
    <w:qFormat/>
    <w:rsid w:val="00A87E78"/>
    <w:pPr>
      <w:keepNext/>
      <w:keepLines/>
      <w:autoSpaceDE w:val="0"/>
      <w:autoSpaceDN w:val="0"/>
      <w:spacing w:before="0" w:after="0" w:line="560" w:lineRule="exact"/>
      <w:ind w:firstLineChars="200" w:firstLine="200"/>
      <w:outlineLvl w:val="3"/>
    </w:pPr>
    <w:rPr>
      <w:rFonts w:eastAsia="仿宋" w:cstheme="majorBidi"/>
      <w:bCs/>
      <w:kern w:val="0"/>
      <w:sz w:val="32"/>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D25966"/>
    <w:rPr>
      <w:rFonts w:ascii="Times New Roman" w:eastAsia="方正小标宋_GBK" w:hAnsi="Times New Roman" w:cs="微软雅黑"/>
      <w:bCs/>
      <w:kern w:val="0"/>
      <w:sz w:val="44"/>
      <w:szCs w:val="36"/>
      <w:lang w:eastAsia="en-US"/>
    </w:rPr>
  </w:style>
  <w:style w:type="character" w:customStyle="1" w:styleId="2Char">
    <w:name w:val="标题 2 Char"/>
    <w:basedOn w:val="a0"/>
    <w:link w:val="2"/>
    <w:uiPriority w:val="9"/>
    <w:rsid w:val="00A87E78"/>
    <w:rPr>
      <w:rFonts w:ascii="Times New Roman" w:eastAsia="黑体" w:hAnsi="Times New Roman" w:cstheme="majorBidi"/>
      <w:bCs/>
      <w:kern w:val="0"/>
      <w:sz w:val="32"/>
      <w:szCs w:val="32"/>
      <w:lang w:eastAsia="en-US"/>
    </w:rPr>
  </w:style>
  <w:style w:type="character" w:customStyle="1" w:styleId="4Char">
    <w:name w:val="标题 4 Char"/>
    <w:basedOn w:val="a0"/>
    <w:link w:val="4"/>
    <w:uiPriority w:val="9"/>
    <w:rsid w:val="00A87E78"/>
    <w:rPr>
      <w:rFonts w:ascii="Times New Roman" w:eastAsia="仿宋" w:hAnsi="Times New Roman" w:cstheme="majorBidi"/>
      <w:bCs/>
      <w:kern w:val="0"/>
      <w:sz w:val="32"/>
      <w:szCs w:val="28"/>
      <w:lang w:eastAsia="en-US"/>
    </w:rPr>
  </w:style>
  <w:style w:type="character" w:customStyle="1" w:styleId="3Char">
    <w:name w:val="标题 3 Char"/>
    <w:basedOn w:val="a0"/>
    <w:link w:val="3"/>
    <w:uiPriority w:val="9"/>
    <w:rsid w:val="00B62787"/>
    <w:rPr>
      <w:rFonts w:ascii="Times New Roman" w:eastAsia="仿宋" w:hAnsi="Times New Roman" w:cs="Arial Unicode MS"/>
      <w:b/>
      <w:bCs/>
      <w:kern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37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1806</Words>
  <Characters>10295</Characters>
  <Application>Microsoft Office Word</Application>
  <DocSecurity>0</DocSecurity>
  <Lines>85</Lines>
  <Paragraphs>24</Paragraphs>
  <ScaleCrop>false</ScaleCrop>
  <Company/>
  <LinksUpToDate>false</LinksUpToDate>
  <CharactersWithSpaces>12077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西宝杰</dc:creator>
  <cp:lastModifiedBy>西宝杰</cp:lastModifiedBy>
  <cp:revision>3</cp:revision>
  <dcterms:created xsi:type="dcterms:W3CDTF">2020-04-28T06:55:00Z</dcterms:created>
  <dcterms:modified xsi:type="dcterms:W3CDTF">2020-04-28T07:04:00Z</dcterms:modified>
</cp:coreProperties>
</file>